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center"/>
        <w:textAlignment w:val="baseline"/>
        <w:outlineLvl w:val="0"/>
        <w:rPr>
          <w:rFonts w:ascii="Adobe 黑体 Std R" w:hAnsi="Adobe 黑体 Std R" w:eastAsia="Adobe 黑体 Std R"/>
          <w:bCs/>
          <w:sz w:val="72"/>
          <w:szCs w:val="72"/>
          <w:u w:val="single"/>
        </w:rPr>
      </w:pPr>
      <w:bookmarkStart w:id="0" w:name="_Toc209852933"/>
      <w:bookmarkStart w:id="1" w:name="_Toc9066358"/>
    </w:p>
    <w:bookmarkEnd w:id="0"/>
    <w:p>
      <w:pPr>
        <w:adjustRightInd w:val="0"/>
        <w:spacing w:line="360" w:lineRule="auto"/>
        <w:jc w:val="center"/>
        <w:textAlignment w:val="baseline"/>
        <w:outlineLvl w:val="0"/>
        <w:rPr>
          <w:rFonts w:ascii="Times New Roman" w:hAnsi="Times New Roman" w:eastAsia="宋体"/>
          <w:b/>
          <w:color w:val="000000"/>
          <w:sz w:val="48"/>
          <w:szCs w:val="48"/>
        </w:rPr>
      </w:pPr>
      <w:r>
        <w:rPr>
          <w:rFonts w:hint="eastAsia" w:ascii="Times New Roman" w:hAnsi="Times New Roman" w:eastAsia="宋体"/>
          <w:b/>
          <w:color w:val="000000"/>
          <w:sz w:val="48"/>
          <w:szCs w:val="48"/>
        </w:rPr>
        <w:t>竞争性谈判文件</w:t>
      </w: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ind w:firstLine="2168" w:firstLineChars="600"/>
        <w:jc w:val="both"/>
        <w:rPr>
          <w:rFonts w:ascii="Times New Roman" w:hAnsi="Times New Roman" w:eastAsia="宋体"/>
          <w:b/>
          <w:color w:val="000000"/>
          <w:sz w:val="36"/>
          <w:szCs w:val="36"/>
        </w:rPr>
      </w:pPr>
      <w:r>
        <w:rPr>
          <w:rFonts w:hint="eastAsia" w:ascii="Times New Roman" w:hAnsi="Times New Roman" w:eastAsia="宋体"/>
          <w:b/>
          <w:color w:val="000000"/>
          <w:sz w:val="36"/>
          <w:szCs w:val="36"/>
        </w:rPr>
        <w:t>采购人：上海市中医医院</w:t>
      </w:r>
    </w:p>
    <w:p>
      <w:pPr>
        <w:tabs>
          <w:tab w:val="left" w:pos="2730"/>
        </w:tabs>
        <w:spacing w:line="360" w:lineRule="auto"/>
        <w:ind w:left="723" w:hanging="723" w:hangingChars="200"/>
        <w:jc w:val="center"/>
        <w:rPr>
          <w:rFonts w:ascii="Times New Roman" w:hAnsi="Times New Roman" w:eastAsia="宋体"/>
          <w:b/>
          <w:color w:val="000000"/>
          <w:sz w:val="36"/>
          <w:szCs w:val="36"/>
        </w:rPr>
      </w:pPr>
    </w:p>
    <w:p>
      <w:pPr>
        <w:tabs>
          <w:tab w:val="left" w:pos="2730"/>
        </w:tabs>
        <w:spacing w:line="360" w:lineRule="auto"/>
        <w:ind w:left="723" w:hanging="723" w:hangingChars="200"/>
        <w:jc w:val="center"/>
        <w:rPr>
          <w:rFonts w:ascii="Times New Roman" w:hAnsi="Times New Roman" w:eastAsia="宋体"/>
          <w:b/>
          <w:color w:val="000000"/>
          <w:sz w:val="36"/>
          <w:szCs w:val="36"/>
        </w:rPr>
      </w:pPr>
    </w:p>
    <w:p>
      <w:pPr>
        <w:tabs>
          <w:tab w:val="left" w:pos="2730"/>
        </w:tabs>
        <w:spacing w:line="360" w:lineRule="auto"/>
        <w:ind w:firstLine="2891" w:firstLineChars="800"/>
        <w:jc w:val="both"/>
        <w:rPr>
          <w:rFonts w:ascii="Times New Roman" w:hAnsi="Times New Roman" w:eastAsia="宋体"/>
          <w:b/>
          <w:bCs/>
          <w:sz w:val="36"/>
          <w:szCs w:val="36"/>
        </w:rPr>
      </w:pPr>
      <w:r>
        <w:rPr>
          <w:rFonts w:hint="eastAsia" w:ascii="Times New Roman" w:hAnsi="Times New Roman" w:eastAsia="宋体"/>
          <w:b/>
          <w:sz w:val="36"/>
          <w:szCs w:val="36"/>
        </w:rPr>
        <w:t>202</w:t>
      </w:r>
      <w:r>
        <w:rPr>
          <w:rFonts w:hint="eastAsia" w:ascii="Times New Roman" w:hAnsi="Times New Roman" w:eastAsia="宋体"/>
          <w:b/>
          <w:sz w:val="36"/>
          <w:szCs w:val="36"/>
          <w:lang w:val="en-US" w:eastAsia="zh-CN"/>
        </w:rPr>
        <w:t>5</w:t>
      </w:r>
      <w:r>
        <w:rPr>
          <w:rFonts w:hint="eastAsia" w:ascii="Times New Roman" w:hAnsi="Times New Roman" w:eastAsia="宋体"/>
          <w:b/>
          <w:sz w:val="36"/>
          <w:szCs w:val="36"/>
        </w:rPr>
        <w:t>年</w:t>
      </w:r>
      <w:r>
        <w:rPr>
          <w:rFonts w:hint="eastAsia" w:ascii="Times New Roman" w:hAnsi="Times New Roman" w:eastAsia="宋体"/>
          <w:b/>
          <w:sz w:val="36"/>
          <w:szCs w:val="36"/>
          <w:lang w:val="en-US" w:eastAsia="zh-CN"/>
        </w:rPr>
        <w:t>12</w:t>
      </w:r>
      <w:r>
        <w:rPr>
          <w:rFonts w:hint="eastAsia" w:ascii="Times New Roman" w:hAnsi="Times New Roman" w:eastAsia="宋体"/>
          <w:b/>
          <w:sz w:val="36"/>
          <w:szCs w:val="36"/>
        </w:rPr>
        <w:t>月</w:t>
      </w:r>
    </w:p>
    <w:p>
      <w:pPr>
        <w:keepNext/>
        <w:keepLines/>
        <w:autoSpaceDE w:val="0"/>
        <w:autoSpaceDN w:val="0"/>
        <w:spacing w:before="260" w:after="260" w:line="360" w:lineRule="auto"/>
        <w:jc w:val="center"/>
        <w:outlineLvl w:val="2"/>
        <w:rPr>
          <w:rFonts w:ascii="宋体" w:hAnsi="宋体" w:eastAsia="宋体" w:cs="Times New Roman"/>
          <w:b/>
          <w:sz w:val="36"/>
          <w:szCs w:val="20"/>
        </w:rPr>
      </w:pPr>
      <w:bookmarkStart w:id="2" w:name="_Toc11326092"/>
      <w:r>
        <w:rPr>
          <w:rFonts w:hint="eastAsia" w:ascii="宋体" w:hAnsi="宋体" w:eastAsia="宋体" w:cs="Times New Roman"/>
          <w:b/>
          <w:sz w:val="36"/>
          <w:szCs w:val="20"/>
        </w:rPr>
        <w:t>第一章</w:t>
      </w:r>
      <w:r>
        <w:rPr>
          <w:rFonts w:ascii="宋体" w:hAnsi="宋体" w:eastAsia="宋体" w:cs="Times New Roman"/>
          <w:b/>
          <w:sz w:val="36"/>
          <w:szCs w:val="20"/>
        </w:rPr>
        <w:t xml:space="preserve"> </w:t>
      </w:r>
      <w:r>
        <w:rPr>
          <w:rFonts w:ascii="宋体" w:hAnsi="宋体" w:eastAsia="宋体" w:cs="Times New Roman"/>
          <w:b/>
          <w:sz w:val="36"/>
          <w:szCs w:val="20"/>
        </w:rPr>
        <w:tab/>
      </w:r>
      <w:r>
        <w:rPr>
          <w:rFonts w:hint="eastAsia" w:ascii="宋体" w:hAnsi="宋体" w:eastAsia="宋体" w:cs="Times New Roman"/>
          <w:b/>
          <w:sz w:val="36"/>
          <w:szCs w:val="20"/>
        </w:rPr>
        <w:t>竞争性谈判邀请</w:t>
      </w:r>
      <w:bookmarkEnd w:id="1"/>
      <w:bookmarkEnd w:id="2"/>
    </w:p>
    <w:p>
      <w:pPr>
        <w:spacing w:line="360" w:lineRule="auto"/>
        <w:ind w:left="425" w:hanging="424" w:hangingChars="177"/>
        <w:rPr>
          <w:rFonts w:ascii="宋体" w:hAnsi="宋体" w:eastAsia="宋体" w:cs="Times New Roman"/>
          <w:sz w:val="24"/>
          <w:szCs w:val="24"/>
        </w:rPr>
      </w:pPr>
      <w:bookmarkStart w:id="3" w:name="_Toc461613077"/>
      <w:bookmarkStart w:id="4" w:name="_Toc461613005"/>
      <w:r>
        <w:rPr>
          <w:rFonts w:hint="eastAsia" w:ascii="Times New Roman" w:hAnsi="Times New Roman" w:eastAsia="宋体" w:cs="Times New Roman"/>
          <w:sz w:val="24"/>
          <w:szCs w:val="24"/>
        </w:rPr>
        <w:t>1</w:t>
      </w:r>
      <w:r>
        <w:rPr>
          <w:rFonts w:hint="eastAsia" w:ascii="宋体" w:hAnsi="宋体" w:eastAsia="宋体" w:cs="Times New Roman"/>
          <w:sz w:val="24"/>
          <w:szCs w:val="24"/>
        </w:rPr>
        <w:t>、上海市中医医院现对本项目进行竞争性谈判采购，在此欢迎中华人民共和国境内的合格供应商参加谈判。</w:t>
      </w:r>
    </w:p>
    <w:p>
      <w:pPr>
        <w:ind w:firstLine="480" w:firstLineChars="200"/>
        <w:jc w:val="left"/>
        <w:rPr>
          <w:rFonts w:hint="eastAsia" w:ascii="宋体" w:hAnsi="宋体" w:eastAsia="宋体"/>
          <w:kern w:val="0"/>
          <w:sz w:val="24"/>
          <w:szCs w:val="24"/>
        </w:rPr>
      </w:pPr>
      <w:r>
        <w:rPr>
          <w:rFonts w:hint="eastAsia" w:ascii="宋体" w:hAnsi="宋体" w:eastAsia="宋体" w:cs="Times New Roman"/>
          <w:sz w:val="24"/>
          <w:szCs w:val="20"/>
        </w:rPr>
        <w:t>（</w:t>
      </w: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hint="eastAsia" w:ascii="宋体" w:hAnsi="宋体" w:eastAsia="宋体"/>
          <w:kern w:val="0"/>
          <w:sz w:val="24"/>
          <w:szCs w:val="24"/>
        </w:rPr>
        <w:t>项目名称：</w:t>
      </w:r>
      <w:bookmarkEnd w:id="3"/>
      <w:bookmarkEnd w:id="4"/>
      <w:r>
        <w:rPr>
          <w:rFonts w:hint="eastAsia" w:ascii="宋体" w:hAnsi="宋体" w:eastAsia="宋体"/>
          <w:kern w:val="0"/>
          <w:sz w:val="24"/>
          <w:szCs w:val="24"/>
        </w:rPr>
        <w:t>202</w:t>
      </w:r>
      <w:r>
        <w:rPr>
          <w:rFonts w:hint="eastAsia" w:ascii="宋体" w:hAnsi="宋体" w:eastAsia="宋体"/>
          <w:kern w:val="0"/>
          <w:sz w:val="24"/>
          <w:szCs w:val="24"/>
          <w:lang w:val="en-US" w:eastAsia="zh-CN"/>
        </w:rPr>
        <w:t>6</w:t>
      </w:r>
      <w:r>
        <w:rPr>
          <w:rFonts w:hint="eastAsia" w:ascii="宋体" w:hAnsi="宋体" w:eastAsia="宋体"/>
          <w:kern w:val="0"/>
          <w:sz w:val="24"/>
          <w:szCs w:val="24"/>
        </w:rPr>
        <w:t>年退休职工“送温暖”慰问品</w:t>
      </w:r>
    </w:p>
    <w:p>
      <w:pPr>
        <w:autoSpaceDE w:val="0"/>
        <w:autoSpaceDN w:val="0"/>
        <w:spacing w:line="360" w:lineRule="auto"/>
        <w:ind w:left="360" w:firstLine="64" w:firstLineChars="27"/>
        <w:rPr>
          <w:rFonts w:hint="eastAsia" w:ascii="宋体" w:hAnsi="宋体" w:eastAsia="宋体"/>
          <w:kern w:val="0"/>
          <w:sz w:val="24"/>
          <w:szCs w:val="24"/>
          <w:lang w:eastAsia="zh-CN"/>
        </w:rPr>
      </w:pPr>
      <w:r>
        <w:rPr>
          <w:rFonts w:hint="eastAsia" w:ascii="宋体" w:hAnsi="宋体" w:eastAsia="宋体"/>
          <w:kern w:val="0"/>
          <w:sz w:val="24"/>
          <w:szCs w:val="24"/>
        </w:rPr>
        <w:t>（</w:t>
      </w:r>
      <w:r>
        <w:rPr>
          <w:rFonts w:hint="eastAsia" w:ascii="Times New Roman" w:hAnsi="Times New Roman" w:eastAsia="宋体"/>
          <w:kern w:val="0"/>
          <w:sz w:val="24"/>
          <w:szCs w:val="24"/>
        </w:rPr>
        <w:t>2</w:t>
      </w:r>
      <w:r>
        <w:rPr>
          <w:rFonts w:hint="eastAsia" w:ascii="宋体" w:hAnsi="宋体" w:eastAsia="宋体"/>
          <w:kern w:val="0"/>
          <w:sz w:val="24"/>
          <w:szCs w:val="24"/>
        </w:rPr>
        <w:t>）技术要求：见本竞争性谈判通知书第</w:t>
      </w:r>
      <w:r>
        <w:rPr>
          <w:rFonts w:hint="eastAsia" w:ascii="宋体" w:hAnsi="宋体" w:eastAsia="宋体"/>
          <w:kern w:val="0"/>
          <w:sz w:val="24"/>
          <w:szCs w:val="24"/>
          <w:lang w:val="en-US" w:eastAsia="zh-CN"/>
        </w:rPr>
        <w:t>三</w:t>
      </w:r>
      <w:r>
        <w:rPr>
          <w:rFonts w:hint="eastAsia" w:ascii="宋体" w:hAnsi="宋体" w:eastAsia="宋体"/>
          <w:kern w:val="0"/>
          <w:sz w:val="24"/>
          <w:szCs w:val="24"/>
        </w:rPr>
        <w:t>章“货物需求一览表</w:t>
      </w:r>
      <w:r>
        <w:rPr>
          <w:rFonts w:hint="eastAsia" w:ascii="宋体" w:hAnsi="宋体" w:eastAsia="宋体"/>
          <w:kern w:val="0"/>
          <w:sz w:val="24"/>
          <w:szCs w:val="24"/>
          <w:lang w:eastAsia="zh-CN"/>
        </w:rPr>
        <w:t>”</w:t>
      </w:r>
    </w:p>
    <w:p>
      <w:pPr>
        <w:spacing w:line="360" w:lineRule="auto"/>
        <w:ind w:left="425" w:hanging="424" w:hangingChars="177"/>
        <w:rPr>
          <w:rFonts w:ascii="宋体" w:hAnsi="宋体" w:eastAsia="宋体" w:cs="Times New Roman"/>
          <w:sz w:val="24"/>
          <w:szCs w:val="24"/>
        </w:rPr>
      </w:pPr>
      <w:bookmarkStart w:id="5" w:name="_Toc461613012"/>
      <w:bookmarkStart w:id="6" w:name="_Toc461613084"/>
      <w:r>
        <w:rPr>
          <w:rFonts w:ascii="Times New Roman" w:hAnsi="Times New Roman" w:eastAsia="宋体" w:cs="Times New Roman"/>
          <w:sz w:val="24"/>
          <w:szCs w:val="24"/>
        </w:rPr>
        <w:t>2</w:t>
      </w:r>
      <w:r>
        <w:rPr>
          <w:rFonts w:hint="eastAsia" w:ascii="宋体" w:hAnsi="宋体" w:eastAsia="宋体" w:cs="Times New Roman"/>
          <w:sz w:val="24"/>
          <w:szCs w:val="24"/>
        </w:rPr>
        <w:t>、有兴趣的合格潜在供应商请于</w:t>
      </w:r>
      <w:r>
        <w:rPr>
          <w:rFonts w:hint="eastAsia" w:ascii="Times New Roman" w:hAnsi="Times New Roman" w:eastAsia="宋体" w:cs="Times New Roman"/>
          <w:sz w:val="24"/>
          <w:szCs w:val="24"/>
        </w:rPr>
        <w:t>202</w:t>
      </w:r>
      <w:r>
        <w:rPr>
          <w:rFonts w:hint="eastAsia" w:ascii="Times New Roman" w:hAnsi="Times New Roman" w:eastAsia="宋体" w:cs="Times New Roman"/>
          <w:sz w:val="24"/>
          <w:szCs w:val="24"/>
          <w:lang w:val="en-US" w:eastAsia="zh-CN"/>
        </w:rPr>
        <w:t>5</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12</w:t>
      </w:r>
      <w:r>
        <w:rPr>
          <w:rFonts w:hint="eastAsia" w:ascii="宋体" w:hAnsi="宋体" w:eastAsia="宋体" w:cs="Times New Roman"/>
          <w:sz w:val="24"/>
          <w:szCs w:val="24"/>
        </w:rPr>
        <w:t xml:space="preserve">月 </w:t>
      </w:r>
      <w:r>
        <w:rPr>
          <w:rFonts w:hint="eastAsia" w:ascii="宋体" w:hAnsi="宋体" w:eastAsia="宋体" w:cs="Times New Roman"/>
          <w:sz w:val="24"/>
          <w:szCs w:val="24"/>
          <w:lang w:val="en-US" w:eastAsia="zh-CN"/>
        </w:rPr>
        <w:t>18</w:t>
      </w:r>
      <w:r>
        <w:rPr>
          <w:rFonts w:hint="eastAsia" w:ascii="宋体" w:hAnsi="宋体" w:eastAsia="宋体" w:cs="Times New Roman"/>
          <w:sz w:val="24"/>
          <w:szCs w:val="24"/>
        </w:rPr>
        <w:t>日起至</w:t>
      </w:r>
      <w:r>
        <w:rPr>
          <w:rFonts w:hint="eastAsia" w:ascii="Times New Roman" w:hAnsi="Times New Roman" w:eastAsia="宋体" w:cs="Times New Roman"/>
          <w:sz w:val="24"/>
          <w:szCs w:val="24"/>
        </w:rPr>
        <w:t>202</w:t>
      </w:r>
      <w:r>
        <w:rPr>
          <w:rFonts w:hint="eastAsia" w:ascii="Times New Roman" w:hAnsi="Times New Roman" w:eastAsia="宋体" w:cs="Times New Roman"/>
          <w:sz w:val="24"/>
          <w:szCs w:val="24"/>
          <w:lang w:val="en-US" w:eastAsia="zh-CN"/>
        </w:rPr>
        <w:t>5</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12月23</w:t>
      </w:r>
      <w:r>
        <w:rPr>
          <w:rFonts w:hint="eastAsia" w:ascii="Times New Roman" w:hAnsi="Times New Roman" w:eastAsia="宋体" w:cs="Times New Roman"/>
          <w:sz w:val="24"/>
          <w:szCs w:val="24"/>
        </w:rPr>
        <w:t xml:space="preserve"> </w:t>
      </w:r>
      <w:r>
        <w:rPr>
          <w:rFonts w:hint="eastAsia" w:ascii="宋体" w:hAnsi="宋体" w:eastAsia="宋体" w:cs="Times New Roman"/>
          <w:sz w:val="24"/>
          <w:szCs w:val="24"/>
        </w:rPr>
        <w:t>日止（星期六、日和节假日除外）</w:t>
      </w:r>
      <w:r>
        <w:rPr>
          <w:rFonts w:hint="eastAsia" w:ascii="宋体" w:hAnsi="宋体" w:eastAsia="宋体"/>
          <w:sz w:val="24"/>
          <w:szCs w:val="24"/>
        </w:rPr>
        <w:t>自行前往我院官网（</w:t>
      </w:r>
      <w:r>
        <w:fldChar w:fldCharType="begin"/>
      </w:r>
      <w:r>
        <w:instrText xml:space="preserve"> HYPERLINK "https://www.szy.sh.cn/" </w:instrText>
      </w:r>
      <w:r>
        <w:fldChar w:fldCharType="separate"/>
      </w:r>
      <w:r>
        <w:rPr>
          <w:rStyle w:val="36"/>
          <w:rFonts w:ascii="Times New Roman" w:hAnsi="Times New Roman" w:eastAsia="宋体"/>
          <w:sz w:val="24"/>
          <w:szCs w:val="24"/>
        </w:rPr>
        <w:t>https</w:t>
      </w:r>
      <w:r>
        <w:rPr>
          <w:rStyle w:val="36"/>
          <w:rFonts w:ascii="宋体" w:hAnsi="宋体" w:eastAsia="宋体"/>
          <w:sz w:val="24"/>
          <w:szCs w:val="24"/>
        </w:rPr>
        <w:t>://</w:t>
      </w:r>
      <w:r>
        <w:rPr>
          <w:rStyle w:val="36"/>
          <w:rFonts w:ascii="Times New Roman" w:hAnsi="Times New Roman" w:eastAsia="宋体"/>
          <w:sz w:val="24"/>
          <w:szCs w:val="24"/>
        </w:rPr>
        <w:t>www</w:t>
      </w:r>
      <w:r>
        <w:rPr>
          <w:rStyle w:val="36"/>
          <w:rFonts w:ascii="宋体" w:hAnsi="宋体" w:eastAsia="宋体"/>
          <w:sz w:val="24"/>
          <w:szCs w:val="24"/>
        </w:rPr>
        <w:t>.</w:t>
      </w:r>
      <w:r>
        <w:rPr>
          <w:rStyle w:val="36"/>
          <w:rFonts w:ascii="Times New Roman" w:hAnsi="Times New Roman" w:eastAsia="宋体"/>
          <w:sz w:val="24"/>
          <w:szCs w:val="24"/>
        </w:rPr>
        <w:t>szy</w:t>
      </w:r>
      <w:r>
        <w:rPr>
          <w:rStyle w:val="36"/>
          <w:rFonts w:ascii="宋体" w:hAnsi="宋体" w:eastAsia="宋体"/>
          <w:sz w:val="24"/>
          <w:szCs w:val="24"/>
        </w:rPr>
        <w:t>.</w:t>
      </w:r>
      <w:r>
        <w:rPr>
          <w:rStyle w:val="36"/>
          <w:rFonts w:ascii="Times New Roman" w:hAnsi="Times New Roman" w:eastAsia="宋体"/>
          <w:sz w:val="24"/>
          <w:szCs w:val="24"/>
        </w:rPr>
        <w:t>sh</w:t>
      </w:r>
      <w:r>
        <w:rPr>
          <w:rStyle w:val="36"/>
          <w:rFonts w:ascii="宋体" w:hAnsi="宋体" w:eastAsia="宋体"/>
          <w:sz w:val="24"/>
          <w:szCs w:val="24"/>
        </w:rPr>
        <w:t>.</w:t>
      </w:r>
      <w:r>
        <w:rPr>
          <w:rStyle w:val="36"/>
          <w:rFonts w:ascii="Times New Roman" w:hAnsi="Times New Roman" w:eastAsia="宋体"/>
          <w:sz w:val="24"/>
          <w:szCs w:val="24"/>
        </w:rPr>
        <w:t>cn</w:t>
      </w:r>
      <w:r>
        <w:rPr>
          <w:rStyle w:val="36"/>
          <w:rFonts w:ascii="宋体" w:hAnsi="宋体" w:eastAsia="宋体"/>
          <w:sz w:val="24"/>
          <w:szCs w:val="24"/>
        </w:rPr>
        <w:t>/</w:t>
      </w:r>
      <w:r>
        <w:rPr>
          <w:rStyle w:val="36"/>
          <w:rFonts w:ascii="宋体" w:hAnsi="宋体" w:eastAsia="宋体"/>
          <w:sz w:val="24"/>
          <w:szCs w:val="24"/>
        </w:rPr>
        <w:fldChar w:fldCharType="end"/>
      </w:r>
      <w:r>
        <w:rPr>
          <w:rFonts w:hint="eastAsia" w:ascii="宋体" w:hAnsi="宋体" w:eastAsia="宋体"/>
          <w:sz w:val="24"/>
          <w:szCs w:val="24"/>
        </w:rPr>
        <w:t>）通知栏下载</w:t>
      </w:r>
      <w:r>
        <w:rPr>
          <w:rFonts w:hint="eastAsia" w:ascii="宋体" w:hAnsi="宋体" w:eastAsia="宋体" w:cs="Times New Roman"/>
          <w:sz w:val="24"/>
          <w:szCs w:val="24"/>
        </w:rPr>
        <w:t>。</w:t>
      </w:r>
    </w:p>
    <w:p>
      <w:pPr>
        <w:spacing w:line="360" w:lineRule="auto"/>
        <w:ind w:left="425" w:hanging="424" w:hangingChars="177"/>
        <w:rPr>
          <w:rFonts w:hint="eastAsia" w:ascii="宋体" w:hAnsi="宋体" w:eastAsia="宋体" w:cs="宋体"/>
          <w:sz w:val="24"/>
          <w:szCs w:val="24"/>
          <w:highlight w:val="yellow"/>
        </w:rPr>
      </w:pPr>
      <w:r>
        <w:rPr>
          <w:rFonts w:hint="eastAsia" w:ascii="宋体" w:hAnsi="宋体" w:eastAsia="宋体" w:cs="宋体"/>
          <w:color w:val="000000"/>
          <w:kern w:val="0"/>
          <w:sz w:val="24"/>
          <w:szCs w:val="24"/>
        </w:rPr>
        <w:t>3、</w:t>
      </w:r>
      <w:r>
        <w:rPr>
          <w:rFonts w:hint="eastAsia" w:ascii="宋体" w:hAnsi="宋体" w:eastAsia="宋体" w:cs="宋体"/>
          <w:sz w:val="24"/>
          <w:szCs w:val="24"/>
        </w:rPr>
        <w:t>递交文件截止时间、地点及要求：</w:t>
      </w:r>
    </w:p>
    <w:bookmarkEnd w:id="5"/>
    <w:bookmarkEnd w:id="6"/>
    <w:p>
      <w:pPr>
        <w:spacing w:line="360" w:lineRule="auto"/>
        <w:jc w:val="left"/>
        <w:rPr>
          <w:rFonts w:hint="eastAsia" w:ascii="宋体" w:hAnsi="宋体" w:eastAsia="宋体" w:cs="宋体"/>
          <w:sz w:val="24"/>
          <w:szCs w:val="24"/>
        </w:rPr>
      </w:pPr>
      <w:bookmarkStart w:id="7" w:name="_Toc458971215"/>
      <w:bookmarkStart w:id="8" w:name="_Toc392227734"/>
      <w:bookmarkStart w:id="9" w:name="_Toc457747916"/>
      <w:bookmarkStart w:id="10" w:name="_Toc9066359"/>
      <w:bookmarkStart w:id="11" w:name="_Toc516880880"/>
      <w:bookmarkStart w:id="12" w:name="_Toc11326093"/>
      <w:r>
        <w:rPr>
          <w:rFonts w:hint="eastAsia" w:ascii="宋体" w:hAnsi="宋体" w:eastAsia="宋体" w:cs="宋体"/>
          <w:color w:val="000000"/>
          <w:sz w:val="24"/>
          <w:szCs w:val="24"/>
          <w:lang w:val="en-US" w:eastAsia="zh-CN"/>
        </w:rPr>
        <w:t>递交响应文件截止</w:t>
      </w:r>
      <w:r>
        <w:rPr>
          <w:rFonts w:hint="eastAsia" w:ascii="宋体" w:hAnsi="宋体" w:eastAsia="宋体" w:cs="宋体"/>
          <w:color w:val="000000"/>
          <w:sz w:val="24"/>
          <w:szCs w:val="24"/>
        </w:rPr>
        <w:t>时间：</w:t>
      </w:r>
      <w:r>
        <w:rPr>
          <w:rFonts w:hint="eastAsia" w:ascii="宋体" w:hAnsi="宋体" w:eastAsia="宋体" w:cs="宋体"/>
          <w:sz w:val="24"/>
          <w:szCs w:val="24"/>
        </w:rPr>
        <w:t>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25</w:t>
      </w:r>
      <w:r>
        <w:rPr>
          <w:rFonts w:hint="eastAsia" w:ascii="宋体" w:hAnsi="宋体" w:eastAsia="宋体" w:cs="宋体"/>
          <w:sz w:val="24"/>
          <w:szCs w:val="24"/>
        </w:rPr>
        <w:t>日 北京时间 1</w:t>
      </w:r>
      <w:r>
        <w:rPr>
          <w:rFonts w:hint="eastAsia" w:ascii="宋体" w:hAnsi="宋体" w:eastAsia="宋体" w:cs="宋体"/>
          <w:sz w:val="24"/>
          <w:szCs w:val="24"/>
          <w:lang w:val="en-US" w:eastAsia="zh-CN"/>
        </w:rPr>
        <w:t>4</w:t>
      </w:r>
      <w:r>
        <w:rPr>
          <w:rFonts w:hint="eastAsia" w:ascii="宋体" w:hAnsi="宋体" w:eastAsia="宋体" w:cs="宋体"/>
          <w:sz w:val="24"/>
          <w:szCs w:val="24"/>
        </w:rPr>
        <w:t>:00</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地点：上海市</w:t>
      </w:r>
      <w:r>
        <w:rPr>
          <w:rFonts w:hint="eastAsia" w:ascii="宋体" w:hAnsi="宋体" w:eastAsia="宋体" w:cs="宋体"/>
          <w:sz w:val="24"/>
          <w:szCs w:val="24"/>
          <w:lang w:val="en-US" w:eastAsia="zh-CN"/>
        </w:rPr>
        <w:t>嘉定区荣联路68号1号行政楼205</w:t>
      </w:r>
      <w:r>
        <w:rPr>
          <w:rFonts w:hint="eastAsia" w:ascii="宋体" w:hAnsi="宋体" w:eastAsia="宋体" w:cs="宋体"/>
          <w:sz w:val="24"/>
          <w:szCs w:val="24"/>
        </w:rPr>
        <w:t>采购处</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响应文件份数：正本1份，副本2份。</w:t>
      </w:r>
    </w:p>
    <w:bookmarkEnd w:id="7"/>
    <w:bookmarkEnd w:id="8"/>
    <w:bookmarkEnd w:id="9"/>
    <w:p>
      <w:pPr>
        <w:spacing w:line="360" w:lineRule="auto"/>
        <w:outlineLvl w:val="1"/>
        <w:rPr>
          <w:rFonts w:hint="eastAsia" w:ascii="宋体" w:hAnsi="宋体" w:eastAsia="宋体" w:cs="宋体"/>
          <w:b/>
          <w:sz w:val="24"/>
          <w:szCs w:val="24"/>
        </w:rPr>
      </w:pPr>
      <w:bookmarkStart w:id="13" w:name="_Toc457747917"/>
      <w:bookmarkStart w:id="14" w:name="_Toc392227735"/>
      <w:bookmarkStart w:id="15" w:name="_Toc458971216"/>
      <w:r>
        <w:rPr>
          <w:rFonts w:hint="eastAsia" w:ascii="宋体" w:hAnsi="宋体" w:eastAsia="宋体" w:cs="宋体"/>
          <w:b/>
          <w:sz w:val="24"/>
          <w:szCs w:val="24"/>
        </w:rPr>
        <w:t>七、联系方式</w:t>
      </w:r>
      <w:bookmarkEnd w:id="13"/>
      <w:bookmarkEnd w:id="14"/>
      <w:bookmarkEnd w:id="15"/>
    </w:p>
    <w:p>
      <w:pPr>
        <w:tabs>
          <w:tab w:val="left" w:pos="1080"/>
        </w:tabs>
        <w:autoSpaceDE w:val="0"/>
        <w:autoSpaceDN w:val="0"/>
        <w:adjustRightInd w:val="0"/>
        <w:spacing w:line="360" w:lineRule="auto"/>
        <w:jc w:val="left"/>
        <w:rPr>
          <w:rFonts w:hint="eastAsia" w:ascii="宋体" w:hAnsi="宋体" w:eastAsia="宋体" w:cs="宋体"/>
          <w:sz w:val="24"/>
          <w:szCs w:val="24"/>
        </w:rPr>
      </w:pPr>
      <w:bookmarkStart w:id="16" w:name="_Toc361508564"/>
      <w:bookmarkStart w:id="17" w:name="_Toc152045514"/>
      <w:bookmarkStart w:id="18" w:name="_Toc369531499"/>
      <w:bookmarkStart w:id="19" w:name="_Toc352691457"/>
      <w:bookmarkStart w:id="20" w:name="_Toc384308189"/>
      <w:bookmarkStart w:id="21" w:name="_Toc247527537"/>
      <w:bookmarkStart w:id="22" w:name="_Toc2312"/>
      <w:bookmarkStart w:id="23" w:name="_Toc300834931"/>
      <w:bookmarkStart w:id="24" w:name="_Toc144974482"/>
      <w:bookmarkStart w:id="25" w:name="_Toc247513936"/>
      <w:bookmarkStart w:id="26" w:name="_Toc152042290"/>
      <w:r>
        <w:rPr>
          <w:rFonts w:hint="eastAsia" w:ascii="宋体" w:hAnsi="宋体" w:eastAsia="宋体" w:cs="宋体"/>
          <w:sz w:val="24"/>
          <w:szCs w:val="24"/>
        </w:rPr>
        <w:t>采 购 人：上海市中医医院</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详细地址：上海市</w:t>
      </w:r>
      <w:r>
        <w:rPr>
          <w:rFonts w:hint="eastAsia" w:ascii="宋体" w:hAnsi="宋体" w:eastAsia="宋体" w:cs="宋体"/>
          <w:sz w:val="24"/>
          <w:szCs w:val="24"/>
          <w:lang w:val="en-US" w:eastAsia="zh-CN"/>
        </w:rPr>
        <w:t>嘉定区荣联路68号1号行政楼205</w:t>
      </w:r>
      <w:r>
        <w:rPr>
          <w:rFonts w:hint="eastAsia" w:ascii="宋体" w:hAnsi="宋体" w:eastAsia="宋体" w:cs="宋体"/>
          <w:sz w:val="24"/>
          <w:szCs w:val="24"/>
        </w:rPr>
        <w:t>采购处</w:t>
      </w:r>
    </w:p>
    <w:p>
      <w:pPr>
        <w:tabs>
          <w:tab w:val="left" w:pos="1080"/>
        </w:tabs>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联 系 人：刘琳君</w:t>
      </w:r>
    </w:p>
    <w:p>
      <w:pPr>
        <w:tabs>
          <w:tab w:val="left" w:pos="1080"/>
        </w:tabs>
        <w:autoSpaceDE w:val="0"/>
        <w:autoSpaceDN w:val="0"/>
        <w:adjustRightInd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电    话：021-56639828</w:t>
      </w:r>
      <w:r>
        <w:rPr>
          <w:rFonts w:hint="eastAsia" w:ascii="宋体" w:hAnsi="宋体" w:eastAsia="宋体" w:cs="宋体"/>
          <w:sz w:val="24"/>
          <w:szCs w:val="24"/>
          <w:lang w:val="en-US" w:eastAsia="zh-CN"/>
        </w:rPr>
        <w:t>*51257</w:t>
      </w:r>
    </w:p>
    <w:bookmarkEnd w:id="16"/>
    <w:bookmarkEnd w:id="17"/>
    <w:bookmarkEnd w:id="18"/>
    <w:bookmarkEnd w:id="19"/>
    <w:bookmarkEnd w:id="20"/>
    <w:bookmarkEnd w:id="21"/>
    <w:bookmarkEnd w:id="22"/>
    <w:bookmarkEnd w:id="23"/>
    <w:bookmarkEnd w:id="24"/>
    <w:bookmarkEnd w:id="25"/>
    <w:bookmarkEnd w:id="26"/>
    <w:p>
      <w:pPr>
        <w:keepNext/>
        <w:keepLines/>
        <w:autoSpaceDE w:val="0"/>
        <w:autoSpaceDN w:val="0"/>
        <w:spacing w:before="260" w:after="260" w:line="360" w:lineRule="auto"/>
        <w:jc w:val="center"/>
        <w:outlineLvl w:val="2"/>
        <w:rPr>
          <w:rFonts w:ascii="宋体" w:hAnsi="宋体" w:eastAsia="宋体" w:cs="Times New Roman"/>
          <w:b/>
          <w:sz w:val="36"/>
          <w:szCs w:val="20"/>
        </w:rPr>
      </w:pPr>
      <w:r>
        <w:rPr>
          <w:rFonts w:ascii="宋体" w:hAnsi="宋体"/>
          <w:szCs w:val="44"/>
        </w:rPr>
        <w:br w:type="page"/>
      </w:r>
      <w:r>
        <w:rPr>
          <w:rFonts w:hint="eastAsia" w:ascii="宋体" w:hAnsi="宋体" w:eastAsia="宋体" w:cs="Times New Roman"/>
          <w:b/>
          <w:sz w:val="36"/>
          <w:szCs w:val="20"/>
        </w:rPr>
        <w:t xml:space="preserve">第二章 </w:t>
      </w:r>
      <w:r>
        <w:rPr>
          <w:rFonts w:ascii="宋体" w:hAnsi="宋体" w:eastAsia="宋体" w:cs="Times New Roman"/>
          <w:b/>
          <w:sz w:val="36"/>
          <w:szCs w:val="20"/>
        </w:rPr>
        <w:tab/>
      </w:r>
      <w:r>
        <w:rPr>
          <w:rFonts w:hint="eastAsia" w:ascii="宋体" w:hAnsi="宋体" w:eastAsia="宋体" w:cs="Times New Roman"/>
          <w:b/>
          <w:sz w:val="36"/>
          <w:szCs w:val="20"/>
        </w:rPr>
        <w:t>竞争性谈判资料表</w:t>
      </w:r>
      <w:bookmarkEnd w:id="10"/>
      <w:bookmarkEnd w:id="11"/>
      <w:bookmarkEnd w:id="12"/>
    </w:p>
    <w:p>
      <w:pPr>
        <w:tabs>
          <w:tab w:val="left" w:pos="532"/>
        </w:tabs>
        <w:autoSpaceDE w:val="0"/>
        <w:autoSpaceDN w:val="0"/>
        <w:spacing w:line="360" w:lineRule="auto"/>
        <w:rPr>
          <w:rFonts w:ascii="宋体" w:hAnsi="宋体" w:eastAsia="宋体" w:cs="Times New Roman"/>
          <w:sz w:val="24"/>
          <w:szCs w:val="20"/>
        </w:rPr>
      </w:pPr>
      <w:r>
        <w:rPr>
          <w:rFonts w:hint="eastAsia" w:ascii="宋体" w:hAnsi="宋体" w:eastAsia="宋体" w:cs="Times New Roman"/>
          <w:sz w:val="24"/>
          <w:szCs w:val="20"/>
        </w:rPr>
        <w:t>下表有关货物采购的资料是对“供应商须知”的具体补充和修改，如有矛盾应以本竞争性谈判通知书资料表为准。</w:t>
      </w:r>
    </w:p>
    <w:tbl>
      <w:tblPr>
        <w:tblStyle w:val="31"/>
        <w:tblW w:w="93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4"/>
        <w:gridCol w:w="8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tabs>
                <w:tab w:val="left" w:pos="532"/>
              </w:tabs>
              <w:autoSpaceDE w:val="0"/>
              <w:autoSpaceDN w:val="0"/>
              <w:spacing w:before="120" w:after="120" w:line="360" w:lineRule="auto"/>
              <w:jc w:val="center"/>
              <w:rPr>
                <w:rFonts w:ascii="宋体" w:hAnsi="宋体" w:eastAsia="宋体" w:cs="Times New Roman"/>
                <w:b/>
                <w:sz w:val="24"/>
                <w:szCs w:val="20"/>
              </w:rPr>
            </w:pPr>
            <w:r>
              <w:rPr>
                <w:rFonts w:hint="eastAsia" w:ascii="宋体" w:hAnsi="宋体" w:eastAsia="宋体" w:cs="Times New Roman"/>
                <w:b/>
                <w:sz w:val="24"/>
                <w:szCs w:val="20"/>
              </w:rPr>
              <w:t>条款号</w:t>
            </w:r>
          </w:p>
        </w:tc>
        <w:tc>
          <w:tcPr>
            <w:tcW w:w="8380" w:type="dxa"/>
            <w:vAlign w:val="center"/>
          </w:tcPr>
          <w:p>
            <w:pPr>
              <w:tabs>
                <w:tab w:val="left" w:pos="532"/>
              </w:tabs>
              <w:autoSpaceDE w:val="0"/>
              <w:autoSpaceDN w:val="0"/>
              <w:spacing w:before="120" w:after="120" w:line="360" w:lineRule="auto"/>
              <w:ind w:left="57" w:right="57"/>
              <w:jc w:val="center"/>
              <w:rPr>
                <w:rFonts w:ascii="宋体" w:hAnsi="宋体" w:eastAsia="宋体" w:cs="Times New Roman"/>
                <w:b/>
                <w:sz w:val="24"/>
                <w:szCs w:val="20"/>
              </w:rPr>
            </w:pPr>
            <w:r>
              <w:rPr>
                <w:rFonts w:hint="eastAsia" w:ascii="宋体" w:hAnsi="宋体" w:eastAsia="宋体" w:cs="Times New Roman"/>
                <w:b/>
                <w:sz w:val="24"/>
                <w:szCs w:val="20"/>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374" w:type="dxa"/>
            <w:gridSpan w:val="2"/>
            <w:vAlign w:val="center"/>
          </w:tcPr>
          <w:p>
            <w:pPr>
              <w:kinsoku w:val="0"/>
              <w:autoSpaceDE w:val="0"/>
              <w:autoSpaceDN w:val="0"/>
              <w:spacing w:line="360" w:lineRule="auto"/>
              <w:ind w:left="29" w:right="57" w:firstLine="28"/>
              <w:jc w:val="center"/>
              <w:textAlignment w:val="bottom"/>
              <w:rPr>
                <w:rFonts w:ascii="宋体" w:hAnsi="宋体" w:eastAsia="宋体" w:cs="Times New Roman"/>
                <w:b/>
                <w:sz w:val="24"/>
                <w:szCs w:val="20"/>
              </w:rPr>
            </w:pPr>
            <w:r>
              <w:rPr>
                <w:rFonts w:hint="eastAsia" w:ascii="宋体" w:hAnsi="宋体" w:eastAsia="宋体" w:cs="Times New Roman"/>
                <w:b/>
                <w:sz w:val="24"/>
                <w:szCs w:val="2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1</w:t>
            </w:r>
            <w:r>
              <w:rPr>
                <w:rFonts w:ascii="宋体" w:hAnsi="宋体" w:eastAsia="宋体" w:cs="Times New Roman"/>
                <w:sz w:val="24"/>
                <w:szCs w:val="20"/>
              </w:rPr>
              <w:t>.</w:t>
            </w:r>
            <w:r>
              <w:rPr>
                <w:rFonts w:ascii="Times New Roman" w:hAnsi="Times New Roman" w:eastAsia="宋体" w:cs="Times New Roman"/>
                <w:sz w:val="24"/>
                <w:szCs w:val="20"/>
              </w:rPr>
              <w:t>1</w:t>
            </w:r>
          </w:p>
        </w:tc>
        <w:tc>
          <w:tcPr>
            <w:tcW w:w="8380" w:type="dxa"/>
            <w:vAlign w:val="center"/>
          </w:tcPr>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采购人名称：上海市中医医院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ascii="Times New Roman" w:hAnsi="Times New Roman" w:eastAsia="宋体" w:cs="Times New Roman"/>
                <w:sz w:val="24"/>
                <w:szCs w:val="20"/>
              </w:rPr>
              <w:t>2</w:t>
            </w:r>
          </w:p>
        </w:tc>
        <w:tc>
          <w:tcPr>
            <w:tcW w:w="8380" w:type="dxa"/>
            <w:vAlign w:val="center"/>
          </w:tcPr>
          <w:p>
            <w:pPr>
              <w:jc w:val="left"/>
              <w:rPr>
                <w:rFonts w:ascii="宋体" w:hAnsi="宋体" w:eastAsia="宋体"/>
                <w:kern w:val="0"/>
                <w:sz w:val="24"/>
                <w:szCs w:val="24"/>
              </w:rPr>
            </w:pPr>
            <w:r>
              <w:rPr>
                <w:rFonts w:hint="eastAsia" w:ascii="宋体" w:hAnsi="宋体" w:eastAsia="宋体" w:cs="Times New Roman"/>
                <w:sz w:val="24"/>
                <w:szCs w:val="20"/>
              </w:rPr>
              <w:t>项目名称：202</w:t>
            </w:r>
            <w:r>
              <w:rPr>
                <w:rFonts w:hint="eastAsia" w:ascii="宋体" w:hAnsi="宋体" w:eastAsia="宋体" w:cs="Times New Roman"/>
                <w:sz w:val="24"/>
                <w:szCs w:val="20"/>
                <w:lang w:val="en-US" w:eastAsia="zh-CN"/>
              </w:rPr>
              <w:t>6</w:t>
            </w:r>
            <w:r>
              <w:rPr>
                <w:rFonts w:hint="eastAsia" w:ascii="宋体" w:hAnsi="宋体" w:eastAsia="宋体" w:cs="Times New Roman"/>
                <w:sz w:val="24"/>
                <w:szCs w:val="20"/>
              </w:rPr>
              <w:t>年退休职工“送温暖”慰问品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hint="eastAsia" w:ascii="Times New Roman" w:hAnsi="Times New Roman" w:eastAsia="宋体" w:cs="Times New Roman"/>
                <w:sz w:val="24"/>
                <w:szCs w:val="20"/>
              </w:rPr>
              <w:t>3</w:t>
            </w:r>
          </w:p>
        </w:tc>
        <w:tc>
          <w:tcPr>
            <w:tcW w:w="8380" w:type="dxa"/>
            <w:vAlign w:val="center"/>
          </w:tcPr>
          <w:p>
            <w:pPr>
              <w:kinsoku w:val="0"/>
              <w:autoSpaceDE w:val="0"/>
              <w:autoSpaceDN w:val="0"/>
              <w:spacing w:line="360" w:lineRule="auto"/>
              <w:ind w:left="1782" w:right="57" w:hanging="1725"/>
              <w:textAlignment w:val="bottom"/>
              <w:rPr>
                <w:rFonts w:ascii="宋体" w:hAnsi="宋体" w:eastAsia="宋体" w:cs="Times New Roman"/>
                <w:sz w:val="24"/>
                <w:szCs w:val="20"/>
              </w:rPr>
            </w:pPr>
            <w:r>
              <w:rPr>
                <w:rFonts w:hint="eastAsia" w:ascii="宋体" w:hAnsi="宋体" w:eastAsia="宋体" w:cs="Times New Roman"/>
                <w:sz w:val="24"/>
                <w:szCs w:val="20"/>
              </w:rPr>
              <w:t>资金性质：自筹资金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2</w:t>
            </w:r>
            <w:r>
              <w:rPr>
                <w:rFonts w:ascii="宋体" w:hAnsi="宋体" w:eastAsia="宋体" w:cs="Times New Roman"/>
                <w:sz w:val="24"/>
                <w:szCs w:val="20"/>
              </w:rPr>
              <w:t>.</w:t>
            </w:r>
            <w:r>
              <w:rPr>
                <w:rFonts w:hint="eastAsia" w:ascii="Times New Roman" w:hAnsi="Times New Roman" w:eastAsia="宋体" w:cs="Times New Roman"/>
                <w:sz w:val="24"/>
                <w:szCs w:val="20"/>
              </w:rPr>
              <w:t>1</w:t>
            </w:r>
          </w:p>
        </w:tc>
        <w:tc>
          <w:tcPr>
            <w:tcW w:w="8380"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供应商未在规定的时间内报名，不得参加。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2</w:t>
            </w:r>
            <w:r>
              <w:rPr>
                <w:rFonts w:ascii="宋体" w:hAnsi="宋体" w:eastAsia="宋体" w:cs="Times New Roman"/>
                <w:sz w:val="24"/>
                <w:szCs w:val="20"/>
              </w:rPr>
              <w:t>.</w:t>
            </w:r>
            <w:r>
              <w:rPr>
                <w:rFonts w:hint="eastAsia" w:ascii="Times New Roman" w:hAnsi="Times New Roman" w:eastAsia="宋体" w:cs="Times New Roman"/>
                <w:sz w:val="24"/>
                <w:szCs w:val="20"/>
              </w:rPr>
              <w:t>2</w:t>
            </w:r>
          </w:p>
        </w:tc>
        <w:tc>
          <w:tcPr>
            <w:tcW w:w="8380" w:type="dxa"/>
            <w:vAlign w:val="center"/>
          </w:tcPr>
          <w:p>
            <w:pPr>
              <w:spacing w:line="360" w:lineRule="auto"/>
              <w:rPr>
                <w:rFonts w:ascii="宋体" w:hAnsi="宋体" w:eastAsia="宋体" w:cs="Times New Roman"/>
                <w:sz w:val="24"/>
                <w:szCs w:val="20"/>
              </w:rPr>
            </w:pPr>
            <w:r>
              <w:rPr>
                <w:rFonts w:hint="eastAsia" w:ascii="宋体" w:hAnsi="宋体" w:eastAsia="宋体"/>
                <w:sz w:val="24"/>
                <w:szCs w:val="24"/>
              </w:rPr>
              <w:t>潜在供应商或者其他利害关系人对采购文件有异议的，应当在竞争性谈判响应文件递交截止时间</w:t>
            </w:r>
            <w:r>
              <w:rPr>
                <w:rFonts w:hint="eastAsia" w:ascii="Times New Roman" w:hAnsi="Times New Roman" w:eastAsia="宋体"/>
                <w:sz w:val="24"/>
                <w:szCs w:val="24"/>
              </w:rPr>
              <w:t>2</w:t>
            </w:r>
            <w:r>
              <w:rPr>
                <w:rFonts w:hint="eastAsia" w:ascii="宋体" w:hAnsi="宋体" w:eastAsia="宋体"/>
                <w:sz w:val="24"/>
                <w:szCs w:val="24"/>
              </w:rPr>
              <w:t>日前提出。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374" w:type="dxa"/>
            <w:gridSpan w:val="2"/>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竞争性谈判文件的编制和递交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3</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80"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文件语言：中文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Times New Roman" w:hAnsi="Times New Roman" w:eastAsia="宋体" w:cs="Times New Roman"/>
                <w:sz w:val="24"/>
                <w:szCs w:val="20"/>
              </w:rPr>
              <w:t>4</w:t>
            </w:r>
            <w:r>
              <w:rPr>
                <w:rFonts w:ascii="宋体" w:hAnsi="宋体" w:eastAsia="宋体" w:cs="Times New Roman"/>
                <w:sz w:val="24"/>
                <w:szCs w:val="20"/>
              </w:rPr>
              <w:t>.</w:t>
            </w:r>
            <w:r>
              <w:rPr>
                <w:rFonts w:ascii="Times New Roman" w:hAnsi="Times New Roman" w:eastAsia="宋体" w:cs="Times New Roman"/>
                <w:sz w:val="24"/>
                <w:szCs w:val="20"/>
              </w:rPr>
              <w:t>1</w:t>
            </w:r>
          </w:p>
        </w:tc>
        <w:tc>
          <w:tcPr>
            <w:tcW w:w="8380"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供应商应提供下列文件，并按顺序装订成册，编制文件目录：</w:t>
            </w:r>
          </w:p>
          <w:p>
            <w:pPr>
              <w:spacing w:line="360" w:lineRule="auto"/>
              <w:rPr>
                <w:rFonts w:ascii="宋体" w:hAnsi="宋体" w:eastAsia="宋体" w:cs="Times New Roman"/>
                <w:sz w:val="24"/>
                <w:szCs w:val="20"/>
              </w:rPr>
            </w:pPr>
            <w:r>
              <w:rPr>
                <w:rFonts w:hint="eastAsia" w:ascii="Times New Roman" w:hAnsi="Times New Roman" w:eastAsia="宋体" w:cs="Times New Roman"/>
                <w:sz w:val="24"/>
                <w:szCs w:val="20"/>
              </w:rPr>
              <w:t>1</w:t>
            </w:r>
            <w:r>
              <w:rPr>
                <w:rFonts w:hint="eastAsia" w:ascii="宋体" w:hAnsi="宋体" w:eastAsia="宋体" w:cs="Times New Roman"/>
                <w:sz w:val="24"/>
                <w:szCs w:val="20"/>
              </w:rPr>
              <w:t>.竞争性谈判文件</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供应商应按照竞争性谈判通知书中提供的格式完整、正确填写。</w:t>
            </w:r>
          </w:p>
          <w:p>
            <w:pPr>
              <w:spacing w:line="360" w:lineRule="auto"/>
              <w:rPr>
                <w:rFonts w:ascii="宋体" w:hAnsi="宋体" w:eastAsia="宋体" w:cs="Times New Roman"/>
                <w:sz w:val="24"/>
                <w:szCs w:val="20"/>
              </w:rPr>
            </w:pPr>
            <w:r>
              <w:rPr>
                <w:rFonts w:hint="eastAsia" w:ascii="Times New Roman" w:hAnsi="Times New Roman" w:eastAsia="宋体" w:cs="Times New Roman"/>
                <w:sz w:val="24"/>
                <w:szCs w:val="20"/>
              </w:rPr>
              <w:t>2</w:t>
            </w:r>
            <w:r>
              <w:rPr>
                <w:rFonts w:hint="eastAsia" w:ascii="宋体" w:hAnsi="宋体" w:eastAsia="宋体" w:cs="Times New Roman"/>
                <w:sz w:val="24"/>
                <w:szCs w:val="20"/>
              </w:rPr>
              <w:t>.开标一览表</w:t>
            </w:r>
          </w:p>
          <w:p>
            <w:pPr>
              <w:spacing w:line="360" w:lineRule="auto"/>
              <w:rPr>
                <w:rFonts w:ascii="宋体" w:hAnsi="宋体" w:eastAsia="宋体" w:cs="Times New Roman"/>
                <w:sz w:val="24"/>
                <w:szCs w:val="20"/>
              </w:rPr>
            </w:pPr>
            <w:r>
              <w:rPr>
                <w:rFonts w:hint="eastAsia" w:ascii="宋体" w:hAnsi="宋体" w:eastAsia="宋体" w:cs="Times New Roman"/>
                <w:sz w:val="24"/>
                <w:szCs w:val="20"/>
              </w:rPr>
              <w:t>（</w:t>
            </w:r>
            <w:r>
              <w:rPr>
                <w:rFonts w:hint="eastAsia" w:ascii="Times New Roman" w:hAnsi="Times New Roman" w:eastAsia="宋体" w:cs="Times New Roman"/>
                <w:sz w:val="24"/>
                <w:szCs w:val="20"/>
              </w:rPr>
              <w:t>1</w:t>
            </w:r>
            <w:r>
              <w:rPr>
                <w:rFonts w:hint="eastAsia" w:ascii="宋体" w:hAnsi="宋体" w:eastAsia="宋体" w:cs="Times New Roman"/>
                <w:sz w:val="24"/>
                <w:szCs w:val="20"/>
              </w:rPr>
              <w:t>）开标一览表应填写项目总价。</w:t>
            </w:r>
          </w:p>
          <w:p>
            <w:pPr>
              <w:spacing w:line="360" w:lineRule="auto"/>
              <w:rPr>
                <w:rFonts w:ascii="宋体" w:hAnsi="宋体" w:eastAsia="宋体" w:cs="Times New Roman"/>
                <w:sz w:val="24"/>
                <w:szCs w:val="20"/>
              </w:rPr>
            </w:pPr>
            <w:r>
              <w:rPr>
                <w:rFonts w:hint="eastAsia" w:ascii="宋体" w:hAnsi="宋体" w:eastAsia="宋体" w:cs="Times New Roman"/>
                <w:sz w:val="24"/>
                <w:szCs w:val="20"/>
              </w:rPr>
              <w:t>（</w:t>
            </w:r>
            <w:r>
              <w:rPr>
                <w:rFonts w:hint="eastAsia" w:ascii="Times New Roman" w:hAnsi="Times New Roman" w:eastAsia="宋体" w:cs="Times New Roman"/>
                <w:sz w:val="24"/>
                <w:szCs w:val="20"/>
              </w:rPr>
              <w:t>2</w:t>
            </w:r>
            <w:r>
              <w:rPr>
                <w:rFonts w:hint="eastAsia" w:ascii="宋体" w:hAnsi="宋体" w:eastAsia="宋体" w:cs="Times New Roman"/>
                <w:sz w:val="24"/>
                <w:szCs w:val="20"/>
              </w:rPr>
              <w:t>）供应商应按照竞争性谈判通知书中提供的格式完整、正确填写开标一览表。开标一览表中的投标总价应与投标分项报价表中总价完全一致，否则将可能否决其投标。</w:t>
            </w:r>
          </w:p>
          <w:p>
            <w:pPr>
              <w:spacing w:line="360" w:lineRule="auto"/>
              <w:rPr>
                <w:rFonts w:ascii="宋体" w:hAnsi="宋体" w:eastAsia="宋体" w:cs="Times New Roman"/>
                <w:sz w:val="24"/>
                <w:szCs w:val="20"/>
              </w:rPr>
            </w:pPr>
            <w:r>
              <w:rPr>
                <w:rFonts w:hint="eastAsia" w:ascii="Times New Roman" w:hAnsi="Times New Roman" w:eastAsia="宋体" w:cs="Times New Roman"/>
                <w:sz w:val="24"/>
                <w:szCs w:val="20"/>
              </w:rPr>
              <w:t>3</w:t>
            </w:r>
            <w:r>
              <w:rPr>
                <w:rFonts w:hint="eastAsia" w:ascii="宋体" w:hAnsi="宋体" w:eastAsia="宋体" w:cs="Times New Roman"/>
                <w:sz w:val="24"/>
                <w:szCs w:val="20"/>
              </w:rPr>
              <w:t>.投标分项报价表</w:t>
            </w:r>
          </w:p>
          <w:p>
            <w:pPr>
              <w:spacing w:line="360" w:lineRule="auto"/>
              <w:rPr>
                <w:rFonts w:ascii="宋体" w:hAnsi="宋体" w:eastAsia="宋体" w:cs="Times New Roman"/>
                <w:sz w:val="24"/>
                <w:szCs w:val="20"/>
              </w:rPr>
            </w:pPr>
            <w:r>
              <w:rPr>
                <w:rFonts w:hint="eastAsia" w:ascii="宋体" w:hAnsi="宋体" w:eastAsia="宋体" w:cs="Times New Roman"/>
                <w:sz w:val="24"/>
                <w:szCs w:val="20"/>
                <w:lang w:val="en-US" w:eastAsia="zh-CN"/>
              </w:rPr>
              <w:t>4</w:t>
            </w:r>
            <w:r>
              <w:rPr>
                <w:rFonts w:hint="eastAsia" w:ascii="宋体" w:hAnsi="宋体" w:eastAsia="宋体" w:cs="Times New Roman"/>
                <w:sz w:val="24"/>
                <w:szCs w:val="20"/>
              </w:rPr>
              <w:t>.响应/偏离表</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供应商应按《竞争性谈判通知书》要求填写技术规格响应/偏离表、商务条款响应/偏离表。</w:t>
            </w:r>
          </w:p>
          <w:p>
            <w:pPr>
              <w:spacing w:line="360" w:lineRule="auto"/>
              <w:rPr>
                <w:rFonts w:ascii="宋体" w:hAnsi="宋体" w:eastAsia="宋体" w:cs="Times New Roman"/>
                <w:sz w:val="24"/>
                <w:szCs w:val="20"/>
              </w:rPr>
            </w:pPr>
            <w:r>
              <w:rPr>
                <w:rFonts w:hint="eastAsia" w:ascii="宋体" w:hAnsi="宋体" w:eastAsia="宋体" w:cs="Times New Roman"/>
                <w:sz w:val="24"/>
                <w:szCs w:val="20"/>
                <w:lang w:val="en-US" w:eastAsia="zh-CN"/>
              </w:rPr>
              <w:t>5</w:t>
            </w:r>
            <w:r>
              <w:rPr>
                <w:rFonts w:hint="eastAsia" w:ascii="宋体" w:hAnsi="宋体" w:eastAsia="宋体" w:cs="Times New Roman"/>
                <w:sz w:val="24"/>
                <w:szCs w:val="20"/>
              </w:rPr>
              <w:t>.供应商资格证明文件</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供应商资质证明文件具体内容见规定。</w:t>
            </w:r>
          </w:p>
          <w:p>
            <w:pPr>
              <w:spacing w:line="360" w:lineRule="auto"/>
              <w:rPr>
                <w:rFonts w:ascii="宋体" w:hAnsi="宋体" w:eastAsia="宋体" w:cs="Times New Roman"/>
                <w:sz w:val="24"/>
                <w:szCs w:val="20"/>
              </w:rPr>
            </w:pPr>
            <w:r>
              <w:rPr>
                <w:rFonts w:hint="eastAsia" w:ascii="宋体" w:hAnsi="宋体" w:eastAsia="宋体" w:cs="Times New Roman"/>
                <w:sz w:val="24"/>
                <w:szCs w:val="20"/>
                <w:lang w:val="en-US" w:eastAsia="zh-CN"/>
              </w:rPr>
              <w:t>6</w:t>
            </w:r>
            <w:r>
              <w:rPr>
                <w:rFonts w:hint="eastAsia" w:ascii="宋体" w:hAnsi="宋体" w:eastAsia="宋体" w:cs="Times New Roman"/>
                <w:sz w:val="24"/>
                <w:szCs w:val="20"/>
              </w:rPr>
              <w:t>.其他资料（供应商认为有必要提交的其他资料）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5</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80" w:type="dxa"/>
            <w:vAlign w:val="center"/>
          </w:tcPr>
          <w:p>
            <w:pPr>
              <w:spacing w:line="360" w:lineRule="auto"/>
              <w:rPr>
                <w:rFonts w:ascii="宋体" w:hAnsi="宋体" w:eastAsia="宋体" w:cs="Times New Roman"/>
                <w:sz w:val="24"/>
                <w:szCs w:val="20"/>
              </w:rPr>
            </w:pPr>
            <w:r>
              <w:rPr>
                <w:rFonts w:ascii="宋体" w:hAnsi="宋体" w:eastAsia="宋体" w:cs="Times New Roman"/>
                <w:sz w:val="24"/>
                <w:szCs w:val="20"/>
              </w:rPr>
              <w:t>供应商</w:t>
            </w:r>
            <w:r>
              <w:rPr>
                <w:rFonts w:hint="eastAsia" w:ascii="宋体" w:hAnsi="宋体" w:eastAsia="宋体" w:cs="Times New Roman"/>
                <w:sz w:val="24"/>
                <w:szCs w:val="20"/>
              </w:rPr>
              <w:t>应严格按照竞争性谈判通知书规定的格式和内容编制竞争性谈判文件，</w:t>
            </w:r>
            <w:r>
              <w:rPr>
                <w:rFonts w:ascii="宋体" w:hAnsi="宋体" w:eastAsia="宋体" w:cs="Times New Roman"/>
                <w:sz w:val="24"/>
                <w:szCs w:val="20"/>
              </w:rPr>
              <w:t>要求对本竞争性谈判通知书</w:t>
            </w:r>
            <w:r>
              <w:rPr>
                <w:rFonts w:hint="eastAsia" w:ascii="宋体" w:hAnsi="宋体" w:eastAsia="宋体" w:cs="Times New Roman"/>
                <w:sz w:val="24"/>
                <w:szCs w:val="20"/>
              </w:rPr>
              <w:t>第四章</w:t>
            </w:r>
            <w:r>
              <w:rPr>
                <w:rFonts w:ascii="宋体" w:hAnsi="宋体" w:eastAsia="宋体" w:cs="Times New Roman"/>
                <w:sz w:val="24"/>
                <w:szCs w:val="20"/>
              </w:rPr>
              <w:t>所提出各项要求进行逐条逐项答复、说明和解释，</w:t>
            </w:r>
            <w:r>
              <w:rPr>
                <w:rFonts w:hint="eastAsia" w:ascii="宋体" w:hAnsi="宋体" w:eastAsia="宋体" w:cs="Times New Roman"/>
                <w:sz w:val="24"/>
                <w:szCs w:val="20"/>
              </w:rPr>
              <w:t>并填写在</w:t>
            </w:r>
            <w:r>
              <w:rPr>
                <w:rFonts w:ascii="宋体" w:hAnsi="宋体" w:eastAsia="宋体" w:cs="Times New Roman"/>
                <w:sz w:val="24"/>
                <w:szCs w:val="20"/>
              </w:rPr>
              <w:t>技术</w:t>
            </w:r>
            <w:r>
              <w:rPr>
                <w:rFonts w:hint="eastAsia" w:ascii="宋体" w:hAnsi="宋体" w:eastAsia="宋体" w:cs="Times New Roman"/>
                <w:sz w:val="24"/>
                <w:szCs w:val="20"/>
              </w:rPr>
              <w:t>规格响应/</w:t>
            </w:r>
            <w:r>
              <w:rPr>
                <w:rFonts w:ascii="宋体" w:hAnsi="宋体" w:eastAsia="宋体" w:cs="Times New Roman"/>
                <w:sz w:val="24"/>
                <w:szCs w:val="20"/>
              </w:rPr>
              <w:t>偏离表</w:t>
            </w:r>
            <w:r>
              <w:rPr>
                <w:rFonts w:hint="eastAsia" w:ascii="宋体" w:hAnsi="宋体" w:eastAsia="宋体" w:cs="Times New Roman"/>
                <w:sz w:val="24"/>
                <w:szCs w:val="20"/>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5</w:t>
            </w:r>
            <w:r>
              <w:rPr>
                <w:rFonts w:hint="eastAsia" w:ascii="宋体" w:hAnsi="宋体" w:eastAsia="宋体" w:cs="Times New Roman"/>
                <w:sz w:val="24"/>
                <w:szCs w:val="20"/>
              </w:rPr>
              <w:t>.</w:t>
            </w:r>
            <w:r>
              <w:rPr>
                <w:rFonts w:hint="eastAsia" w:ascii="Times New Roman" w:hAnsi="Times New Roman" w:eastAsia="宋体" w:cs="Times New Roman"/>
                <w:sz w:val="24"/>
                <w:szCs w:val="20"/>
              </w:rPr>
              <w:t>2</w:t>
            </w:r>
          </w:p>
        </w:tc>
        <w:tc>
          <w:tcPr>
            <w:tcW w:w="8380" w:type="dxa"/>
            <w:vAlign w:val="center"/>
          </w:tcPr>
          <w:p>
            <w:pPr>
              <w:autoSpaceDE w:val="0"/>
              <w:autoSpaceDN w:val="0"/>
              <w:spacing w:line="360" w:lineRule="auto"/>
              <w:ind w:left="105" w:right="57" w:hanging="48"/>
              <w:textAlignment w:val="bottom"/>
              <w:rPr>
                <w:rFonts w:ascii="宋体" w:hAnsi="宋体" w:eastAsia="宋体" w:cs="Times New Roman"/>
                <w:sz w:val="24"/>
                <w:szCs w:val="20"/>
              </w:rPr>
            </w:pPr>
            <w:r>
              <w:rPr>
                <w:rFonts w:hint="eastAsia" w:ascii="宋体" w:hAnsi="宋体" w:eastAsia="宋体" w:cs="Times New Roman"/>
                <w:sz w:val="24"/>
                <w:szCs w:val="20"/>
              </w:rPr>
              <w:t>供应商应根据第四章</w:t>
            </w:r>
            <w:r>
              <w:rPr>
                <w:rFonts w:ascii="宋体" w:hAnsi="宋体" w:eastAsia="宋体" w:cs="Times New Roman"/>
                <w:sz w:val="24"/>
                <w:szCs w:val="20"/>
              </w:rPr>
              <w:t>“</w:t>
            </w:r>
            <w:r>
              <w:rPr>
                <w:rFonts w:hint="eastAsia" w:ascii="宋体" w:hAnsi="宋体" w:eastAsia="宋体" w:cs="Times New Roman"/>
                <w:sz w:val="24"/>
                <w:szCs w:val="20"/>
              </w:rPr>
              <w:t>货物需求一览表及技术规格</w:t>
            </w:r>
            <w:r>
              <w:rPr>
                <w:rFonts w:ascii="宋体" w:hAnsi="宋体" w:eastAsia="宋体" w:cs="Times New Roman"/>
                <w:sz w:val="24"/>
                <w:szCs w:val="20"/>
              </w:rPr>
              <w:t>”</w:t>
            </w:r>
            <w:r>
              <w:rPr>
                <w:rFonts w:hint="eastAsia" w:ascii="宋体" w:hAnsi="宋体" w:eastAsia="宋体" w:cs="Times New Roman"/>
                <w:sz w:val="24"/>
                <w:szCs w:val="20"/>
              </w:rPr>
              <w:t>中所列产品及要求报价，投标总价中不得包含超出竞争性谈判通知书要求以外的内容，否则在评审时不予核减。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7</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80" w:type="dxa"/>
            <w:vAlign w:val="center"/>
          </w:tcPr>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Times New Roman" w:hAnsi="Times New Roman" w:eastAsia="宋体" w:cs="Times New Roman"/>
                <w:sz w:val="24"/>
                <w:szCs w:val="20"/>
              </w:rPr>
              <w:t>7</w:t>
            </w:r>
            <w:r>
              <w:rPr>
                <w:rFonts w:hint="eastAsia" w:ascii="宋体" w:hAnsi="宋体" w:eastAsia="宋体" w:cs="Times New Roman"/>
                <w:sz w:val="24"/>
                <w:szCs w:val="20"/>
              </w:rPr>
              <w:t>.</w:t>
            </w:r>
            <w:r>
              <w:rPr>
                <w:rFonts w:ascii="Times New Roman" w:hAnsi="Times New Roman" w:eastAsia="宋体" w:cs="Times New Roman"/>
                <w:sz w:val="24"/>
                <w:szCs w:val="20"/>
              </w:rPr>
              <w:t>2</w:t>
            </w:r>
          </w:p>
        </w:tc>
        <w:tc>
          <w:tcPr>
            <w:tcW w:w="8380" w:type="dxa"/>
            <w:vAlign w:val="center"/>
          </w:tcPr>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资格标准：</w:t>
            </w:r>
          </w:p>
          <w:p>
            <w:pPr>
              <w:numPr>
                <w:ilvl w:val="0"/>
                <w:numId w:val="2"/>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供应商必须是在中华人民共和国境内注册的法人或其他组织，并提供身份的证明文件（企业营业执照、事业法人登记证书、其他组织证明其身份的文件）；</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2）供应商须</w:t>
            </w:r>
            <w:r>
              <w:rPr>
                <w:rFonts w:hint="eastAsia" w:asciiTheme="minorEastAsia" w:hAnsiTheme="minorEastAsia" w:eastAsiaTheme="minorEastAsia" w:cstheme="minorEastAsia"/>
                <w:sz w:val="24"/>
                <w:szCs w:val="24"/>
              </w:rPr>
              <w:t>提供固定营业场所的产权证明或租赁合同复印件</w:t>
            </w:r>
          </w:p>
          <w:p>
            <w:pPr>
              <w:numPr>
                <w:ilvl w:val="0"/>
                <w:numId w:val="0"/>
              </w:numPr>
              <w:kinsoku w:val="0"/>
              <w:autoSpaceDE w:val="0"/>
              <w:autoSpaceDN w:val="0"/>
              <w:spacing w:line="360" w:lineRule="auto"/>
              <w:ind w:leftChars="0" w:right="57" w:rightChars="0"/>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供应商未被“信用中国”网站（www.creditchina.gov.cn）、“国家企业信用信息公示系统”（www.gsxt.gov.cn）列入失信执行人、重大税收违法案件当事人名单、政府采购严重违法失信行为记录名单；</w:t>
            </w:r>
          </w:p>
          <w:p>
            <w:pPr>
              <w:spacing w:line="276" w:lineRule="auto"/>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（4）供应商需提供</w:t>
            </w:r>
            <w:r>
              <w:rPr>
                <w:rFonts w:hint="eastAsia" w:asciiTheme="minorEastAsia" w:hAnsiTheme="minorEastAsia" w:eastAsiaTheme="minorEastAsia" w:cstheme="minorEastAsia"/>
                <w:bCs/>
                <w:sz w:val="24"/>
                <w:szCs w:val="24"/>
              </w:rPr>
              <w:t>供应商信誉情况的书面声明</w:t>
            </w:r>
            <w:r>
              <w:rPr>
                <w:rFonts w:hint="eastAsia" w:asciiTheme="minorEastAsia" w:hAnsiTheme="minorEastAsia" w:eastAsiaTheme="minorEastAsia" w:cstheme="minorEastAsia"/>
                <w:sz w:val="24"/>
                <w:szCs w:val="24"/>
              </w:rPr>
              <w:t>；（格式见附件1）</w:t>
            </w:r>
          </w:p>
          <w:p>
            <w:pPr>
              <w:kinsoku w:val="0"/>
              <w:autoSpaceDE w:val="0"/>
              <w:autoSpaceDN w:val="0"/>
              <w:spacing w:line="360" w:lineRule="auto"/>
              <w:ind w:right="57"/>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（5）供应商需提供无行贿犯罪记录声明函；（格式见附件2）</w:t>
            </w:r>
          </w:p>
          <w:p>
            <w:pPr>
              <w:kinsoku w:val="0"/>
              <w:autoSpaceDE w:val="0"/>
              <w:autoSpaceDN w:val="0"/>
              <w:spacing w:line="360" w:lineRule="auto"/>
              <w:ind w:right="57"/>
              <w:textAlignment w:val="bottom"/>
              <w:rPr>
                <w:rFonts w:cs="Times New Roman" w:asciiTheme="minorEastAsia" w:hAnsiTheme="minorEastAsia" w:eastAsiaTheme="minorEastAsia"/>
                <w:sz w:val="24"/>
                <w:szCs w:val="24"/>
              </w:rPr>
            </w:pPr>
            <w:r>
              <w:rPr>
                <w:rFonts w:hint="eastAsia" w:asciiTheme="minorEastAsia" w:hAnsiTheme="minorEastAsia" w:eastAsiaTheme="minorEastAsia" w:cstheme="minorEastAsia"/>
                <w:sz w:val="24"/>
                <w:szCs w:val="24"/>
              </w:rPr>
              <w:t>（5）需提供被授权人在本单位的社保缴纳证明（近6个月内任意一个月）。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8</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80"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投标有效期：</w:t>
            </w:r>
            <w:r>
              <w:rPr>
                <w:rFonts w:hint="eastAsia" w:ascii="Times New Roman" w:hAnsi="Times New Roman" w:eastAsia="宋体" w:cs="Times New Roman"/>
                <w:sz w:val="24"/>
                <w:szCs w:val="20"/>
              </w:rPr>
              <w:t>90</w:t>
            </w:r>
            <w:r>
              <w:rPr>
                <w:rFonts w:hint="eastAsia" w:ascii="宋体" w:hAnsi="宋体" w:eastAsia="宋体" w:cs="Times New Roman"/>
                <w:sz w:val="24"/>
                <w:szCs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8.2</w:t>
            </w:r>
          </w:p>
        </w:tc>
        <w:tc>
          <w:tcPr>
            <w:tcW w:w="8380" w:type="dxa"/>
            <w:vAlign w:val="center"/>
          </w:tcPr>
          <w:p>
            <w:pPr>
              <w:pStyle w:val="15"/>
              <w:topLinePunct/>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响应文件装订</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响应文件A4装订成册，长边热熔胶胶装（除个别资料如图纸等可采用A3纸，短边胶装）。</w:t>
            </w:r>
          </w:p>
          <w:p>
            <w:pPr>
              <w:spacing w:line="360" w:lineRule="auto"/>
              <w:rPr>
                <w:rFonts w:hint="eastAsia" w:ascii="宋体" w:hAnsi="宋体" w:eastAsia="宋体" w:cs="Times New Roman"/>
                <w:sz w:val="24"/>
                <w:szCs w:val="20"/>
              </w:rPr>
            </w:pPr>
            <w:r>
              <w:rPr>
                <w:rFonts w:hint="eastAsia" w:asciiTheme="minorEastAsia" w:hAnsiTheme="minorEastAsia" w:eastAsiaTheme="minorEastAsia" w:cstheme="minorEastAsia"/>
                <w:b w:val="0"/>
                <w:bCs w:val="0"/>
                <w:sz w:val="24"/>
                <w:szCs w:val="24"/>
              </w:rPr>
              <w:t>响应文件必须采用热熔胶胶装、不易拆散和换页。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9</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80"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正本的份数：</w:t>
            </w:r>
            <w:r>
              <w:rPr>
                <w:rFonts w:hint="eastAsia" w:ascii="Times New Roman" w:hAnsi="Times New Roman" w:eastAsia="宋体" w:cs="Times New Roman"/>
                <w:sz w:val="24"/>
                <w:szCs w:val="20"/>
              </w:rPr>
              <w:t>1</w:t>
            </w:r>
            <w:r>
              <w:rPr>
                <w:rFonts w:hint="eastAsia" w:ascii="宋体" w:hAnsi="宋体" w:eastAsia="宋体" w:cs="Times New Roman"/>
                <w:sz w:val="24"/>
                <w:szCs w:val="20"/>
              </w:rPr>
              <w:t>份</w:t>
            </w:r>
          </w:p>
          <w:p>
            <w:pPr>
              <w:spacing w:line="360" w:lineRule="auto"/>
              <w:rPr>
                <w:rFonts w:ascii="宋体" w:hAnsi="宋体" w:eastAsia="宋体" w:cs="Times New Roman"/>
                <w:sz w:val="24"/>
                <w:szCs w:val="20"/>
              </w:rPr>
            </w:pPr>
            <w:r>
              <w:rPr>
                <w:rFonts w:hint="eastAsia" w:ascii="宋体" w:hAnsi="宋体" w:eastAsia="宋体" w:cs="Times New Roman"/>
                <w:sz w:val="24"/>
                <w:szCs w:val="20"/>
              </w:rPr>
              <w:t>副本的份数：</w:t>
            </w:r>
            <w:r>
              <w:rPr>
                <w:rFonts w:hint="eastAsia" w:ascii="Times New Roman" w:hAnsi="Times New Roman" w:eastAsia="宋体" w:cs="Times New Roman"/>
                <w:sz w:val="24"/>
                <w:szCs w:val="20"/>
              </w:rPr>
              <w:t>2</w:t>
            </w:r>
            <w:r>
              <w:rPr>
                <w:rFonts w:hint="eastAsia" w:ascii="宋体" w:hAnsi="宋体" w:eastAsia="宋体" w:cs="Times New Roman"/>
                <w:sz w:val="24"/>
                <w:szCs w:val="20"/>
              </w:rPr>
              <w:t>份</w:t>
            </w:r>
          </w:p>
          <w:p>
            <w:pPr>
              <w:spacing w:line="360" w:lineRule="auto"/>
              <w:rPr>
                <w:rFonts w:ascii="宋体" w:hAnsi="宋体" w:eastAsia="宋体" w:cs="Times New Roman"/>
                <w:sz w:val="24"/>
                <w:szCs w:val="20"/>
              </w:rPr>
            </w:pPr>
            <w:r>
              <w:rPr>
                <w:rFonts w:hint="eastAsia" w:ascii="宋体" w:hAnsi="宋体" w:eastAsia="宋体" w:cs="Times New Roman"/>
                <w:sz w:val="24"/>
                <w:szCs w:val="20"/>
              </w:rPr>
              <w:t>电子版的份数：</w:t>
            </w:r>
            <w:r>
              <w:rPr>
                <w:rFonts w:hint="eastAsia" w:ascii="Times New Roman" w:hAnsi="Times New Roman" w:eastAsia="宋体" w:cs="Times New Roman"/>
                <w:sz w:val="24"/>
                <w:szCs w:val="20"/>
              </w:rPr>
              <w:t>1</w:t>
            </w:r>
            <w:r>
              <w:rPr>
                <w:rFonts w:hint="eastAsia" w:ascii="宋体" w:hAnsi="宋体" w:eastAsia="宋体" w:cs="Times New Roman"/>
                <w:sz w:val="24"/>
                <w:szCs w:val="20"/>
              </w:rPr>
              <w:t>份（包含：</w:t>
            </w:r>
            <w:r>
              <w:rPr>
                <w:rFonts w:hint="eastAsia" w:ascii="Times New Roman" w:hAnsi="Times New Roman" w:eastAsia="宋体" w:cs="Times New Roman"/>
                <w:sz w:val="24"/>
                <w:szCs w:val="20"/>
              </w:rPr>
              <w:t>1</w:t>
            </w:r>
            <w:r>
              <w:rPr>
                <w:rFonts w:hint="eastAsia" w:ascii="宋体" w:hAnsi="宋体" w:eastAsia="宋体" w:cs="Times New Roman"/>
                <w:sz w:val="24"/>
                <w:szCs w:val="20"/>
              </w:rPr>
              <w:t>.全套投标文件正本（加盖公章）：</w:t>
            </w:r>
            <w:r>
              <w:rPr>
                <w:rFonts w:hint="eastAsia" w:ascii="Times New Roman" w:hAnsi="Times New Roman" w:eastAsia="宋体" w:cs="Times New Roman"/>
                <w:sz w:val="24"/>
                <w:szCs w:val="20"/>
              </w:rPr>
              <w:t>PDF</w:t>
            </w:r>
            <w:r>
              <w:rPr>
                <w:rFonts w:hint="eastAsia" w:ascii="宋体" w:hAnsi="宋体" w:eastAsia="宋体" w:cs="Times New Roman"/>
                <w:sz w:val="24"/>
                <w:szCs w:val="20"/>
              </w:rPr>
              <w:t>格式</w:t>
            </w:r>
            <w:r>
              <w:rPr>
                <w:rFonts w:hint="eastAsia" w:ascii="宋体" w:hAnsi="宋体" w:eastAsia="宋体" w:cs="Times New Roman"/>
                <w:sz w:val="24"/>
                <w:szCs w:val="20"/>
                <w:lang w:val="en-US" w:eastAsia="zh-CN"/>
              </w:rPr>
              <w:t>U盘形式提供</w:t>
            </w:r>
            <w:r>
              <w:rPr>
                <w:rFonts w:hint="eastAsia" w:ascii="宋体" w:hAnsi="宋体" w:eastAsia="宋体" w:cs="Times New Roman"/>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Times New Roman" w:hAnsi="Times New Roman" w:eastAsia="宋体" w:cs="Times New Roman"/>
                <w:sz w:val="24"/>
                <w:szCs w:val="20"/>
              </w:rPr>
              <w:t>9</w:t>
            </w:r>
            <w:r>
              <w:rPr>
                <w:rFonts w:ascii="宋体" w:hAnsi="宋体" w:eastAsia="宋体" w:cs="Times New Roman"/>
                <w:sz w:val="24"/>
                <w:szCs w:val="20"/>
              </w:rPr>
              <w:t>.</w:t>
            </w:r>
            <w:r>
              <w:rPr>
                <w:rFonts w:ascii="Times New Roman" w:hAnsi="Times New Roman" w:eastAsia="宋体" w:cs="Times New Roman"/>
                <w:sz w:val="24"/>
                <w:szCs w:val="20"/>
              </w:rPr>
              <w:t>2</w:t>
            </w:r>
          </w:p>
        </w:tc>
        <w:tc>
          <w:tcPr>
            <w:tcW w:w="8380"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竞争性谈判文件的每一页都应由单位负责人或其授权代表用姓或首字母签字（包括样本等所有资料），否则将被否决。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竞争性谈判评审</w:t>
            </w:r>
          </w:p>
        </w:tc>
        <w:tc>
          <w:tcPr>
            <w:tcW w:w="8380" w:type="dxa"/>
          </w:tcPr>
          <w:p>
            <w:pPr>
              <w:kinsoku w:val="0"/>
              <w:autoSpaceDE w:val="0"/>
              <w:autoSpaceDN w:val="0"/>
              <w:spacing w:line="360" w:lineRule="auto"/>
              <w:ind w:left="27" w:leftChars="13" w:right="57" w:firstLine="26" w:firstLineChars="11"/>
              <w:textAlignment w:val="bottom"/>
              <w:rPr>
                <w:rFonts w:ascii="宋体" w:hAnsi="宋体"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10</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80" w:type="dxa"/>
            <w:vAlign w:val="center"/>
          </w:tcPr>
          <w:p>
            <w:pPr>
              <w:spacing w:line="360" w:lineRule="auto"/>
              <w:rPr>
                <w:rFonts w:hint="eastAsia" w:ascii="宋体" w:hAnsi="宋体" w:eastAsia="宋体" w:cs="Times New Roman"/>
                <w:sz w:val="24"/>
                <w:szCs w:val="20"/>
                <w:lang w:val="en-US" w:eastAsia="zh-CN"/>
              </w:rPr>
            </w:pPr>
            <w:r>
              <w:rPr>
                <w:rFonts w:hint="eastAsia" w:ascii="宋体" w:hAnsi="宋体" w:eastAsia="宋体" w:cs="Times New Roman"/>
                <w:sz w:val="24"/>
                <w:szCs w:val="20"/>
                <w:lang w:val="en-US" w:eastAsia="zh-CN"/>
              </w:rPr>
              <w:t>谈判</w:t>
            </w:r>
            <w:r>
              <w:rPr>
                <w:rFonts w:hint="eastAsia" w:ascii="宋体" w:hAnsi="宋体" w:eastAsia="宋体" w:cs="Times New Roman"/>
                <w:sz w:val="24"/>
                <w:szCs w:val="20"/>
              </w:rPr>
              <w:t>地点：</w:t>
            </w:r>
            <w:r>
              <w:rPr>
                <w:rFonts w:hint="eastAsia" w:ascii="宋体" w:hAnsi="宋体" w:eastAsia="宋体" w:cs="Times New Roman"/>
                <w:sz w:val="24"/>
                <w:szCs w:val="20"/>
                <w:lang w:val="en-US" w:eastAsia="zh-CN"/>
              </w:rPr>
              <w:t>另行通知</w:t>
            </w:r>
          </w:p>
          <w:p>
            <w:pPr>
              <w:spacing w:line="360" w:lineRule="auto"/>
              <w:rPr>
                <w:rFonts w:ascii="宋体" w:hAnsi="宋体" w:eastAsia="宋体" w:cs="Times New Roman"/>
                <w:sz w:val="24"/>
                <w:szCs w:val="20"/>
              </w:rPr>
            </w:pPr>
            <w:r>
              <w:rPr>
                <w:rFonts w:hint="eastAsia" w:ascii="宋体" w:hAnsi="宋体" w:eastAsia="宋体" w:cs="Times New Roman"/>
                <w:sz w:val="24"/>
                <w:szCs w:val="20"/>
              </w:rPr>
              <w:t>谈判时间：另行通知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Times New Roman" w:hAnsi="Times New Roman" w:eastAsia="宋体" w:cs="Times New Roman"/>
                <w:sz w:val="24"/>
                <w:szCs w:val="20"/>
              </w:rPr>
              <w:t>10</w:t>
            </w:r>
            <w:r>
              <w:rPr>
                <w:rFonts w:ascii="宋体" w:hAnsi="宋体" w:eastAsia="宋体" w:cs="Times New Roman"/>
                <w:sz w:val="24"/>
                <w:szCs w:val="20"/>
              </w:rPr>
              <w:t>.</w:t>
            </w:r>
            <w:r>
              <w:rPr>
                <w:rFonts w:hint="eastAsia" w:ascii="Times New Roman" w:hAnsi="Times New Roman" w:eastAsia="宋体" w:cs="Times New Roman"/>
                <w:sz w:val="24"/>
                <w:szCs w:val="20"/>
              </w:rPr>
              <w:t>2</w:t>
            </w:r>
          </w:p>
        </w:tc>
        <w:tc>
          <w:tcPr>
            <w:tcW w:w="8380" w:type="dxa"/>
            <w:vAlign w:val="center"/>
          </w:tcPr>
          <w:p>
            <w:pPr>
              <w:keepNext w:val="0"/>
              <w:keepLines w:val="0"/>
              <w:pageBreakBefore w:val="0"/>
              <w:widowControl w:val="0"/>
              <w:numPr>
                <w:ilvl w:val="0"/>
                <w:numId w:val="0"/>
              </w:numPr>
              <w:kinsoku/>
              <w:wordWrap/>
              <w:overflowPunct/>
              <w:bidi w:val="0"/>
              <w:adjustRightInd/>
              <w:snapToGrid/>
              <w:spacing w:line="312" w:lineRule="auto"/>
              <w:ind w:leftChars="0"/>
              <w:textAlignment w:val="auto"/>
              <w:rPr>
                <w:rFonts w:hint="default" w:ascii="宋体" w:hAnsi="宋体" w:eastAsia="宋体" w:cs="Times New Roman"/>
                <w:sz w:val="24"/>
                <w:szCs w:val="20"/>
                <w:lang w:val="en-US" w:eastAsia="zh-CN"/>
              </w:rPr>
            </w:pPr>
            <w:r>
              <w:rPr>
                <w:rFonts w:hint="eastAsia" w:ascii="宋体" w:hAnsi="宋体" w:eastAsia="宋体" w:cs="Times New Roman"/>
                <w:sz w:val="24"/>
                <w:szCs w:val="20"/>
                <w:lang w:val="en-US" w:eastAsia="zh-CN"/>
              </w:rPr>
              <w:t>报价要求：1）供应商必须按150元人民币（含税）/份进行报价，即采购人实际支付150元后，供应商可提供的各类产品。不符合要求的响应文件将被否决。2）供应商可根据自身情况对文件规定的采购内容进行扩充，但不得少于本项目采购内容的要求。3）本项目采用固定单价合同，结算价以固定单价乘以实际数量的金额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11</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80"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评审货币：人民币。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12</w:t>
            </w:r>
            <w:r>
              <w:rPr>
                <w:rFonts w:hint="eastAsia" w:ascii="宋体" w:hAnsi="宋体" w:eastAsia="宋体" w:cs="Times New Roman"/>
                <w:sz w:val="24"/>
                <w:szCs w:val="20"/>
              </w:rPr>
              <w:t>．1</w:t>
            </w:r>
          </w:p>
        </w:tc>
        <w:tc>
          <w:tcPr>
            <w:tcW w:w="8380" w:type="dxa"/>
            <w:vAlign w:val="center"/>
          </w:tcPr>
          <w:p>
            <w:pPr>
              <w:pStyle w:val="18"/>
              <w:adjustRightInd w:val="0"/>
              <w:snapToGrid w:val="0"/>
              <w:spacing w:line="360" w:lineRule="auto"/>
              <w:textAlignment w:val="center"/>
              <w:rPr>
                <w:rFonts w:ascii="等线" w:hAnsi="等线" w:eastAsia="等线"/>
                <w:sz w:val="24"/>
              </w:rPr>
            </w:pPr>
            <w:r>
              <w:rPr>
                <w:rFonts w:hint="eastAsia" w:hAnsi="宋体"/>
                <w:sz w:val="24"/>
              </w:rPr>
              <w:t>评审方法：所有谈判和最后报价结束后，由谈判小组从质量和服务均能满足采购文件实质性要求的供应商中，按照最后报价由低到高的顺序推荐成交候选供应商。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1</w:t>
            </w:r>
            <w:r>
              <w:rPr>
                <w:rFonts w:ascii="宋体" w:hAnsi="宋体" w:eastAsia="宋体" w:cs="Times New Roman"/>
                <w:sz w:val="24"/>
                <w:szCs w:val="20"/>
              </w:rPr>
              <w:t>2.2</w:t>
            </w:r>
          </w:p>
        </w:tc>
        <w:tc>
          <w:tcPr>
            <w:tcW w:w="8380"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谈判小组：</w:t>
            </w:r>
          </w:p>
          <w:p>
            <w:pPr>
              <w:spacing w:line="360" w:lineRule="auto"/>
              <w:rPr>
                <w:rFonts w:ascii="宋体" w:hAnsi="宋体" w:eastAsia="宋体" w:cs="Times New Roman"/>
                <w:sz w:val="24"/>
                <w:szCs w:val="20"/>
              </w:rPr>
            </w:pPr>
            <w:r>
              <w:rPr>
                <w:rFonts w:hint="eastAsia" w:ascii="宋体" w:hAnsi="宋体" w:eastAsia="宋体" w:cs="Times New Roman"/>
                <w:sz w:val="24"/>
                <w:szCs w:val="20"/>
              </w:rPr>
              <w:t>（1）本项目评审工作由谈判小组负责，谈判小组由3人以上单数组成。</w:t>
            </w:r>
          </w:p>
          <w:p>
            <w:pPr>
              <w:spacing w:line="360" w:lineRule="auto"/>
              <w:rPr>
                <w:rFonts w:ascii="宋体" w:hAnsi="宋体" w:eastAsia="宋体" w:cs="Times New Roman"/>
                <w:sz w:val="24"/>
                <w:szCs w:val="20"/>
              </w:rPr>
            </w:pPr>
            <w:r>
              <w:rPr>
                <w:rFonts w:hint="eastAsia" w:ascii="宋体" w:hAnsi="宋体" w:eastAsia="宋体" w:cs="Times New Roman"/>
                <w:sz w:val="24"/>
                <w:szCs w:val="20"/>
              </w:rPr>
              <w:t>（2）谈判小组成员应坚持客观、公正、审慎的原则，依据响应文件对谈判文件响应情况、响应文件编制情况等，进行综合、科学、客观评审。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1</w:t>
            </w:r>
            <w:r>
              <w:rPr>
                <w:rFonts w:ascii="宋体" w:hAnsi="宋体" w:eastAsia="宋体" w:cs="Times New Roman"/>
                <w:b/>
                <w:sz w:val="24"/>
                <w:szCs w:val="20"/>
              </w:rPr>
              <w:t>2.3</w:t>
            </w:r>
          </w:p>
        </w:tc>
        <w:tc>
          <w:tcPr>
            <w:tcW w:w="8380" w:type="dxa"/>
            <w:vAlign w:val="center"/>
          </w:tcPr>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评审程序：</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1）响应文件初审。初审包括资格性检查和符合性检查。首先，依据法律法规和谈判文件的规定，审查、确定提交响应文件的供应商是否具备响应资格。其次，依据谈判文件的规定，从响应文件的有效性、完整性和对谈判文件的响应程度进行审查，确定响应文件是否对谈判文件的实质性要求作出了响应。</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2）澄清有关问题。对响应文件中含义不明确、同类问题表述不一致或者有明显文字和计算错误的内容，谈判小组可以书面形式要求供应商作出必要的澄清、说明或者纠正。供应商的澄清、说明或者补正应当采用书面形式，由其授权的代表签字，并不得超出响应文件的范围或者改变响应文件的实质性内容。</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（3）采购代理机构将按照谈判小组所确定的参加谈判的供应商名单以及谈判时间和谈判顺序安排，组织逐一与供应商进行谈判，未按要求参加的，视为放弃本项目谈判，并不再接受其最后报价。</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（4）请参加谈判的供应商事先做好时间安排和谈判准备，根据通知的安排，携带有关谈判资料准时参加谈判。</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（5）谈判结束后，供应商应根据谈判中确定的内容和时间要求提交最终响应文件（包括最后报价）。</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（6）所有谈判和最后报价结束后，由谈判小组从质量和服务均能满足采购文件实质性要求的供应商中，按照最后报价由低到高的顺序推荐成交候选供应商。</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（7）最后报价相同的，由谈判小组按照少数服从多数原则表决。根据规定,采购人按照成交候选人排名顺序确定成交供应商。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1</w:t>
            </w:r>
            <w:r>
              <w:rPr>
                <w:rFonts w:ascii="宋体" w:hAnsi="宋体" w:eastAsia="宋体" w:cs="Times New Roman"/>
                <w:b/>
                <w:sz w:val="24"/>
                <w:szCs w:val="20"/>
              </w:rPr>
              <w:t>2.4</w:t>
            </w:r>
          </w:p>
        </w:tc>
        <w:tc>
          <w:tcPr>
            <w:tcW w:w="8380" w:type="dxa"/>
            <w:vAlign w:val="center"/>
          </w:tcPr>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评审细则：</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1）最后谈判报价：最终报价无缺漏项的，最终报价即最后谈判报价；最终报价有缺漏项的，按照其他供应商相同项的最高报价计算其缺漏项价格，经过计算的缺漏项价格不超过其最终报价10%的，其最终报价也即最后谈判报价，缺漏项的费用视为已包括在其最终报价中，经过计算的缺漏项价格超过其最终报价10%的，其响应无效。</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2）供应商不得以低于成本的报价竞标。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授予合同</w:t>
            </w:r>
          </w:p>
        </w:tc>
        <w:tc>
          <w:tcPr>
            <w:tcW w:w="8380" w:type="dxa"/>
          </w:tcPr>
          <w:p>
            <w:pPr>
              <w:pStyle w:val="18"/>
              <w:adjustRightInd w:val="0"/>
              <w:snapToGrid w:val="0"/>
              <w:spacing w:line="360" w:lineRule="auto"/>
              <w:textAlignment w:val="center"/>
              <w:rPr>
                <w:rFonts w:ascii="等线" w:hAnsi="等线" w:eastAsia="等线"/>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12</w:t>
            </w:r>
          </w:p>
        </w:tc>
        <w:tc>
          <w:tcPr>
            <w:tcW w:w="8380" w:type="dxa"/>
            <w:vAlign w:val="center"/>
          </w:tcPr>
          <w:p>
            <w:pPr>
              <w:pStyle w:val="18"/>
              <w:adjustRightInd w:val="0"/>
              <w:snapToGrid w:val="0"/>
              <w:spacing w:line="360" w:lineRule="auto"/>
              <w:textAlignment w:val="center"/>
              <w:rPr>
                <w:rFonts w:hAnsi="宋体"/>
                <w:sz w:val="24"/>
              </w:rPr>
            </w:pPr>
            <w:r>
              <w:rPr>
                <w:rFonts w:hint="eastAsia" w:hAnsi="宋体"/>
                <w:sz w:val="24"/>
              </w:rPr>
              <w:t>中选供应商的确定：按照最后报价由低到高的顺序推荐成交候选供应商。</w:t>
            </w:r>
          </w:p>
          <w:p>
            <w:pPr>
              <w:spacing w:line="360" w:lineRule="auto"/>
              <w:rPr>
                <w:rFonts w:ascii="宋体" w:hAnsi="宋体" w:eastAsia="宋体" w:cs="Times New Roman"/>
                <w:sz w:val="24"/>
                <w:szCs w:val="20"/>
              </w:rPr>
            </w:pPr>
            <w:r>
              <w:rPr>
                <w:rFonts w:hint="eastAsia" w:ascii="宋体" w:hAnsi="宋体" w:eastAsia="宋体" w:cs="Times New Roman"/>
                <w:sz w:val="24"/>
                <w:szCs w:val="20"/>
              </w:rPr>
              <w:t>最后报价相同的，由谈判小组按照少数服从多数原则表决。根据规定,采购人按照成交候选人排名顺序确定成交供应商。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4" w:type="dxa"/>
            <w:vAlign w:val="center"/>
          </w:tcPr>
          <w:p>
            <w:pPr>
              <w:spacing w:line="360" w:lineRule="auto"/>
              <w:jc w:val="center"/>
              <w:rPr>
                <w:rFonts w:ascii="宋体" w:hAnsi="宋体" w:eastAsia="宋体" w:cs="Times New Roman"/>
                <w:b/>
                <w:sz w:val="24"/>
                <w:szCs w:val="20"/>
              </w:rPr>
            </w:pPr>
          </w:p>
        </w:tc>
        <w:tc>
          <w:tcPr>
            <w:tcW w:w="8380" w:type="dxa"/>
            <w:vAlign w:val="center"/>
          </w:tcPr>
          <w:p>
            <w:pPr>
              <w:adjustRightInd w:val="0"/>
              <w:snapToGrid w:val="0"/>
              <w:spacing w:line="360" w:lineRule="auto"/>
              <w:textAlignment w:val="center"/>
              <w:rPr>
                <w:rFonts w:ascii="宋体" w:hAnsi="宋体" w:eastAsia="宋体" w:cs="Times New Roman"/>
                <w:sz w:val="24"/>
                <w:szCs w:val="20"/>
              </w:rPr>
            </w:pPr>
          </w:p>
        </w:tc>
      </w:tr>
    </w:tbl>
    <w:p>
      <w:pPr>
        <w:keepNext/>
        <w:keepLines/>
        <w:numPr>
          <w:ilvl w:val="0"/>
          <w:numId w:val="0"/>
        </w:numPr>
        <w:spacing w:before="260" w:after="260" w:line="360" w:lineRule="auto"/>
        <w:jc w:val="both"/>
        <w:outlineLvl w:val="0"/>
        <w:rPr>
          <w:rFonts w:hint="eastAsia" w:ascii="Times New Roman" w:hAnsi="Times New Roman" w:eastAsia="宋体" w:cs="Times New Roman"/>
          <w:b/>
          <w:kern w:val="44"/>
          <w:sz w:val="36"/>
          <w:szCs w:val="20"/>
        </w:rPr>
      </w:pPr>
      <w:bookmarkStart w:id="27" w:name="_Toc9066360"/>
      <w:bookmarkStart w:id="28" w:name="_Toc11326094"/>
    </w:p>
    <w:p>
      <w:pPr>
        <w:keepNext/>
        <w:keepLines/>
        <w:numPr>
          <w:ilvl w:val="0"/>
          <w:numId w:val="0"/>
        </w:numPr>
        <w:spacing w:before="260" w:after="260" w:line="360" w:lineRule="auto"/>
        <w:jc w:val="center"/>
        <w:outlineLvl w:val="0"/>
        <w:rPr>
          <w:rFonts w:hint="eastAsia" w:ascii="Times New Roman" w:hAnsi="Times New Roman" w:eastAsia="宋体" w:cs="Times New Roman"/>
          <w:b/>
          <w:kern w:val="44"/>
          <w:sz w:val="36"/>
          <w:szCs w:val="20"/>
        </w:rPr>
      </w:pPr>
      <w:r>
        <w:rPr>
          <w:rFonts w:hint="eastAsia" w:ascii="Times New Roman" w:hAnsi="Times New Roman" w:eastAsia="宋体" w:cs="Times New Roman"/>
          <w:b/>
          <w:kern w:val="44"/>
          <w:sz w:val="36"/>
          <w:szCs w:val="20"/>
          <w:lang w:val="en-US" w:eastAsia="zh-CN"/>
        </w:rPr>
        <w:t>第三章</w:t>
      </w:r>
      <w:r>
        <w:rPr>
          <w:rFonts w:hint="eastAsia" w:ascii="Times New Roman" w:hAnsi="Times New Roman" w:eastAsia="宋体" w:cs="Times New Roman"/>
          <w:b/>
          <w:kern w:val="44"/>
          <w:sz w:val="36"/>
          <w:szCs w:val="20"/>
        </w:rPr>
        <w:t xml:space="preserve"> 需求一览表</w:t>
      </w:r>
    </w:p>
    <w:p>
      <w:pPr>
        <w:ind w:firstLine="281" w:firstLineChars="100"/>
        <w:rPr>
          <w:rFonts w:hint="eastAsia" w:ascii="宋体" w:hAnsi="宋体" w:eastAsia="宋体" w:cs="宋体"/>
          <w:b/>
          <w:bCs/>
          <w:sz w:val="28"/>
          <w:szCs w:val="28"/>
        </w:rPr>
      </w:pPr>
    </w:p>
    <w:p>
      <w:pPr>
        <w:rPr>
          <w:rFonts w:hint="eastAsia" w:ascii="宋体" w:hAnsi="宋体" w:eastAsia="宋体" w:cs="宋体"/>
          <w:sz w:val="28"/>
          <w:szCs w:val="28"/>
        </w:rPr>
      </w:pPr>
      <w:r>
        <w:rPr>
          <w:rFonts w:hint="eastAsia" w:ascii="宋体" w:hAnsi="宋体" w:eastAsia="宋体" w:cs="宋体"/>
          <w:b/>
          <w:bCs/>
          <w:sz w:val="28"/>
          <w:szCs w:val="28"/>
        </w:rPr>
        <w:t>项目名称：</w:t>
      </w:r>
      <w:r>
        <w:rPr>
          <w:rFonts w:hint="eastAsia" w:ascii="宋体" w:hAnsi="宋体" w:eastAsia="宋体" w:cs="宋体"/>
          <w:sz w:val="28"/>
          <w:szCs w:val="28"/>
        </w:rPr>
        <w:t>202</w:t>
      </w:r>
      <w:r>
        <w:rPr>
          <w:rFonts w:hint="eastAsia" w:ascii="宋体" w:hAnsi="宋体" w:eastAsia="宋体" w:cs="宋体"/>
          <w:sz w:val="28"/>
          <w:szCs w:val="28"/>
          <w:lang w:val="en-US" w:eastAsia="zh-CN"/>
        </w:rPr>
        <w:t>6</w:t>
      </w:r>
      <w:r>
        <w:rPr>
          <w:rFonts w:hint="eastAsia" w:ascii="宋体" w:hAnsi="宋体" w:eastAsia="宋体" w:cs="宋体"/>
          <w:sz w:val="28"/>
          <w:szCs w:val="28"/>
        </w:rPr>
        <w:t>年退休职工“送温暖”慰问品</w:t>
      </w:r>
    </w:p>
    <w:p>
      <w:pPr>
        <w:pStyle w:val="2"/>
        <w:rPr>
          <w:rFonts w:hint="eastAsia"/>
        </w:rPr>
      </w:pPr>
    </w:p>
    <w:p>
      <w:pPr>
        <w:spacing w:line="360" w:lineRule="auto"/>
        <w:rPr>
          <w:rFonts w:hint="eastAsia" w:ascii="宋体" w:hAnsi="宋体" w:eastAsia="宋体" w:cs="宋体"/>
          <w:b/>
          <w:bCs/>
          <w:sz w:val="28"/>
          <w:szCs w:val="28"/>
        </w:rPr>
      </w:pPr>
      <w:r>
        <w:rPr>
          <w:rFonts w:hint="eastAsia" w:ascii="宋体" w:hAnsi="宋体" w:eastAsia="宋体" w:cs="宋体"/>
          <w:b/>
          <w:bCs/>
          <w:sz w:val="28"/>
          <w:szCs w:val="28"/>
        </w:rPr>
        <w:t>二、服务期限：</w:t>
      </w:r>
      <w:r>
        <w:rPr>
          <w:rFonts w:hint="eastAsia" w:ascii="宋体" w:hAnsi="宋体" w:eastAsia="宋体" w:cs="宋体"/>
          <w:sz w:val="28"/>
          <w:szCs w:val="28"/>
        </w:rPr>
        <w:t xml:space="preserve"> 202</w:t>
      </w:r>
      <w:r>
        <w:rPr>
          <w:rFonts w:hint="eastAsia" w:ascii="宋体" w:hAnsi="宋体" w:eastAsia="宋体" w:cs="宋体"/>
          <w:sz w:val="28"/>
          <w:szCs w:val="28"/>
          <w:lang w:val="en-US" w:eastAsia="zh-CN"/>
        </w:rPr>
        <w:t>6</w:t>
      </w:r>
      <w:r>
        <w:rPr>
          <w:rFonts w:hint="eastAsia" w:ascii="宋体" w:hAnsi="宋体" w:eastAsia="宋体" w:cs="宋体"/>
          <w:sz w:val="28"/>
          <w:szCs w:val="28"/>
        </w:rPr>
        <w:t>年1月2</w:t>
      </w:r>
      <w:r>
        <w:rPr>
          <w:rFonts w:hint="eastAsia" w:ascii="宋体" w:hAnsi="宋体" w:eastAsia="宋体" w:cs="宋体"/>
          <w:sz w:val="28"/>
          <w:szCs w:val="28"/>
          <w:lang w:val="en-US" w:eastAsia="zh-CN"/>
        </w:rPr>
        <w:t>5</w:t>
      </w:r>
      <w:r>
        <w:rPr>
          <w:rFonts w:hint="eastAsia" w:ascii="宋体" w:hAnsi="宋体" w:eastAsia="宋体" w:cs="宋体"/>
          <w:sz w:val="28"/>
          <w:szCs w:val="28"/>
        </w:rPr>
        <w:t>日前完成此项目</w:t>
      </w:r>
    </w:p>
    <w:p>
      <w:pPr>
        <w:spacing w:line="360" w:lineRule="auto"/>
        <w:rPr>
          <w:rFonts w:hint="eastAsia" w:ascii="宋体" w:hAnsi="宋体" w:eastAsia="宋体" w:cs="宋体"/>
          <w:b/>
          <w:bCs/>
          <w:sz w:val="28"/>
          <w:szCs w:val="28"/>
        </w:rPr>
      </w:pPr>
      <w:r>
        <w:rPr>
          <w:rFonts w:hint="eastAsia" w:ascii="宋体" w:hAnsi="宋体" w:eastAsia="宋体" w:cs="宋体"/>
          <w:b/>
          <w:bCs/>
          <w:sz w:val="28"/>
          <w:szCs w:val="28"/>
        </w:rPr>
        <w:t>三、服务地点：</w:t>
      </w:r>
      <w:r>
        <w:rPr>
          <w:rFonts w:hint="eastAsia" w:ascii="宋体" w:hAnsi="宋体" w:eastAsia="宋体" w:cs="宋体"/>
          <w:sz w:val="28"/>
          <w:szCs w:val="28"/>
        </w:rPr>
        <w:t>快递至指定地点（退休职工家或医院）</w:t>
      </w:r>
    </w:p>
    <w:p>
      <w:pPr>
        <w:rPr>
          <w:rFonts w:hint="eastAsia" w:ascii="宋体" w:hAnsi="宋体" w:eastAsia="宋体" w:cs="宋体"/>
          <w:b/>
          <w:bCs/>
          <w:sz w:val="28"/>
          <w:szCs w:val="28"/>
        </w:rPr>
      </w:pPr>
      <w:r>
        <w:rPr>
          <w:rFonts w:hint="eastAsia" w:ascii="宋体" w:hAnsi="宋体" w:eastAsia="宋体" w:cs="宋体"/>
          <w:b/>
          <w:bCs/>
          <w:sz w:val="28"/>
          <w:szCs w:val="28"/>
        </w:rPr>
        <w:t>四、基本情况</w:t>
      </w:r>
    </w:p>
    <w:p>
      <w:pPr>
        <w:ind w:firstLine="600"/>
        <w:rPr>
          <w:rFonts w:hint="eastAsia" w:ascii="宋体" w:hAnsi="宋体" w:eastAsia="宋体" w:cs="宋体"/>
          <w:sz w:val="30"/>
          <w:szCs w:val="30"/>
        </w:rPr>
      </w:pPr>
      <w:r>
        <w:rPr>
          <w:rFonts w:hint="eastAsia" w:ascii="宋体" w:hAnsi="宋体" w:eastAsia="宋体" w:cs="宋体"/>
          <w:sz w:val="28"/>
          <w:szCs w:val="28"/>
        </w:rPr>
        <w:t>上海市中医医院拟对退休职工“送温暖”慰问品进行公开招标，拟招1家服务单位。</w:t>
      </w:r>
    </w:p>
    <w:p>
      <w:pPr>
        <w:spacing w:line="360" w:lineRule="auto"/>
        <w:rPr>
          <w:rFonts w:hint="eastAsia" w:ascii="宋体" w:hAnsi="宋体" w:eastAsia="宋体" w:cs="宋体"/>
          <w:b/>
          <w:bCs/>
          <w:sz w:val="28"/>
          <w:szCs w:val="28"/>
        </w:rPr>
      </w:pPr>
      <w:r>
        <w:rPr>
          <w:rFonts w:hint="eastAsia" w:ascii="宋体" w:hAnsi="宋体" w:eastAsia="宋体" w:cs="宋体"/>
          <w:b/>
          <w:bCs/>
          <w:sz w:val="28"/>
          <w:szCs w:val="28"/>
        </w:rPr>
        <w:t>五、供应商要求：</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1、供应商资质（经营许可证、营业执照等）；</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2、生产企业资质（生产许可证、卫生许可证等）；</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3、生产批号及保质期。</w:t>
      </w:r>
    </w:p>
    <w:p>
      <w:pPr>
        <w:spacing w:line="360" w:lineRule="auto"/>
        <w:rPr>
          <w:rFonts w:hint="eastAsia" w:ascii="宋体" w:hAnsi="宋体" w:eastAsia="宋体" w:cs="宋体"/>
          <w:b/>
          <w:bCs/>
          <w:sz w:val="28"/>
          <w:szCs w:val="28"/>
        </w:rPr>
      </w:pPr>
      <w:r>
        <w:rPr>
          <w:rFonts w:hint="eastAsia" w:ascii="宋体" w:hAnsi="宋体" w:eastAsia="宋体" w:cs="宋体"/>
          <w:b/>
          <w:bCs/>
          <w:sz w:val="28"/>
          <w:szCs w:val="28"/>
          <w:lang w:val="en-US" w:eastAsia="zh-CN"/>
        </w:rPr>
        <w:t>六</w:t>
      </w:r>
      <w:r>
        <w:rPr>
          <w:rFonts w:hint="eastAsia" w:ascii="宋体" w:hAnsi="宋体" w:eastAsia="宋体" w:cs="宋体"/>
          <w:b/>
          <w:bCs/>
          <w:sz w:val="28"/>
          <w:szCs w:val="28"/>
        </w:rPr>
        <w:t>、服务要求</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1、供应商需将每一份物品准确无误快递到每一位职工家里；</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2、供应商必须保证所供货物完全符合规定，货物质量及要求符合相关标准；</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3、当货物出现问题时，供应商要及时查原因，解决问题；</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4、所有货物须为全新的、未使用过的原装正品，供应商所提供的货物在结算时，应提供发票。</w:t>
      </w:r>
    </w:p>
    <w:p>
      <w:pPr>
        <w:spacing w:line="360" w:lineRule="auto"/>
        <w:rPr>
          <w:rFonts w:hint="eastAsia" w:ascii="宋体" w:hAnsi="宋体" w:eastAsia="宋体" w:cs="宋体"/>
          <w:b/>
          <w:bCs/>
          <w:sz w:val="28"/>
          <w:szCs w:val="28"/>
        </w:rPr>
      </w:pPr>
      <w:r>
        <w:rPr>
          <w:rFonts w:hint="eastAsia" w:ascii="宋体" w:hAnsi="宋体" w:eastAsia="宋体" w:cs="宋体"/>
          <w:b/>
          <w:bCs/>
          <w:sz w:val="28"/>
          <w:szCs w:val="28"/>
          <w:lang w:val="en-US" w:eastAsia="zh-CN"/>
        </w:rPr>
        <w:t>七</w:t>
      </w:r>
      <w:r>
        <w:rPr>
          <w:rFonts w:hint="eastAsia" w:ascii="宋体" w:hAnsi="宋体" w:eastAsia="宋体" w:cs="宋体"/>
          <w:b/>
          <w:bCs/>
          <w:sz w:val="28"/>
          <w:szCs w:val="28"/>
        </w:rPr>
        <w:t>、质量标准</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1、运输、快递（到每个退休职工家里）、搬运、保险、慰问信等费用由供应商承担；</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2、产品质量标准：招标文件有具体要求的，应符合招标文件要求；招标文件没有具体要求的，应符合我国国家有关技术规范和技术标准要求。</w:t>
      </w:r>
    </w:p>
    <w:p>
      <w:pPr>
        <w:spacing w:line="360" w:lineRule="auto"/>
        <w:rPr>
          <w:rFonts w:hint="eastAsia" w:ascii="宋体" w:hAnsi="宋体" w:eastAsia="宋体" w:cs="宋体"/>
          <w:b/>
          <w:bCs/>
          <w:sz w:val="28"/>
          <w:szCs w:val="28"/>
        </w:rPr>
      </w:pPr>
      <w:r>
        <w:rPr>
          <w:rFonts w:hint="eastAsia" w:ascii="宋体" w:hAnsi="宋体" w:eastAsia="宋体" w:cs="宋体"/>
          <w:b/>
          <w:bCs/>
          <w:sz w:val="28"/>
          <w:szCs w:val="28"/>
          <w:lang w:val="en-US" w:eastAsia="zh-CN"/>
        </w:rPr>
        <w:t>八</w:t>
      </w:r>
      <w:r>
        <w:rPr>
          <w:rFonts w:hint="eastAsia" w:ascii="宋体" w:hAnsi="宋体" w:eastAsia="宋体" w:cs="宋体"/>
          <w:b/>
          <w:bCs/>
          <w:sz w:val="28"/>
          <w:szCs w:val="28"/>
        </w:rPr>
        <w:t>、报价要求</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供应商根据上述要求，提供物品。服务期限内采购人有其他需求，将根据具体情况双方协商解决。</w:t>
      </w:r>
    </w:p>
    <w:p>
      <w:pPr>
        <w:spacing w:line="360" w:lineRule="auto"/>
        <w:rPr>
          <w:rFonts w:hint="eastAsia" w:ascii="宋体" w:hAnsi="宋体" w:eastAsia="宋体" w:cs="宋体"/>
          <w:b/>
          <w:bCs/>
          <w:sz w:val="28"/>
          <w:szCs w:val="28"/>
        </w:rPr>
      </w:pPr>
      <w:r>
        <w:rPr>
          <w:rFonts w:hint="eastAsia" w:ascii="宋体" w:hAnsi="宋体" w:eastAsia="宋体" w:cs="宋体"/>
          <w:b/>
          <w:bCs/>
          <w:sz w:val="28"/>
          <w:szCs w:val="28"/>
          <w:lang w:val="en-US" w:eastAsia="zh-CN"/>
        </w:rPr>
        <w:t>九</w:t>
      </w:r>
      <w:r>
        <w:rPr>
          <w:rFonts w:hint="eastAsia" w:ascii="宋体" w:hAnsi="宋体" w:eastAsia="宋体" w:cs="宋体"/>
          <w:b/>
          <w:bCs/>
          <w:sz w:val="28"/>
          <w:szCs w:val="28"/>
        </w:rPr>
        <w:t>、服务质保期</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壹年。</w:t>
      </w:r>
    </w:p>
    <w:p>
      <w:pPr>
        <w:spacing w:line="360" w:lineRule="auto"/>
        <w:rPr>
          <w:rFonts w:ascii="宋体" w:hAnsi="宋体"/>
          <w:sz w:val="28"/>
          <w:szCs w:val="28"/>
          <w:lang w:bidi="he-IL"/>
        </w:rPr>
      </w:pPr>
      <w:r>
        <w:rPr>
          <w:rFonts w:hint="eastAsia" w:ascii="宋体" w:hAnsi="宋体" w:eastAsia="宋体" w:cs="宋体"/>
          <w:b/>
          <w:bCs/>
          <w:sz w:val="28"/>
          <w:szCs w:val="28"/>
          <w:lang w:val="en-US" w:eastAsia="zh-CN"/>
        </w:rPr>
        <w:t>十、</w:t>
      </w:r>
      <w:r>
        <w:rPr>
          <w:rFonts w:hint="eastAsia" w:ascii="宋体" w:hAnsi="宋体"/>
          <w:b/>
          <w:sz w:val="28"/>
          <w:szCs w:val="28"/>
        </w:rPr>
        <w:t>采购项目需求</w:t>
      </w:r>
    </w:p>
    <w:p>
      <w:pPr>
        <w:spacing w:line="360" w:lineRule="auto"/>
        <w:ind w:firstLine="560" w:firstLineChars="200"/>
        <w:rPr>
          <w:rFonts w:hint="eastAsia" w:ascii="宋体" w:hAnsi="宋体" w:eastAsia="宋体" w:cs="宋体"/>
          <w:color w:val="0000FF"/>
          <w:sz w:val="28"/>
          <w:szCs w:val="28"/>
        </w:rPr>
      </w:pPr>
      <w:r>
        <w:rPr>
          <w:rFonts w:hint="eastAsia" w:ascii="宋体" w:hAnsi="宋体" w:eastAsia="宋体" w:cs="宋体"/>
          <w:sz w:val="28"/>
          <w:szCs w:val="28"/>
        </w:rPr>
        <w:t>1、包括但不限于山茶油、米、干货等知名品牌的物品</w:t>
      </w:r>
      <w:r>
        <w:rPr>
          <w:rFonts w:hint="eastAsia" w:ascii="宋体" w:hAnsi="宋体" w:eastAsia="宋体" w:cs="宋体"/>
          <w:color w:val="0000FF"/>
          <w:sz w:val="28"/>
          <w:szCs w:val="28"/>
        </w:rPr>
        <w:t>。</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2、数量：549份</w:t>
      </w:r>
      <w:r>
        <w:rPr>
          <w:rFonts w:hint="eastAsia"/>
          <w:sz w:val="28"/>
          <w:szCs w:val="28"/>
        </w:rPr>
        <w:t>（以实际结算为准）</w:t>
      </w:r>
      <w:r>
        <w:rPr>
          <w:rFonts w:hint="eastAsia" w:ascii="宋体" w:hAnsi="宋体" w:eastAsia="宋体" w:cs="宋体"/>
          <w:sz w:val="28"/>
          <w:szCs w:val="28"/>
        </w:rPr>
        <w:t>。</w:t>
      </w:r>
    </w:p>
    <w:p>
      <w:pPr>
        <w:spacing w:line="360" w:lineRule="auto"/>
        <w:ind w:firstLine="560" w:firstLineChars="200"/>
        <w:rPr>
          <w:rFonts w:hint="eastAsia" w:ascii="宋体" w:hAnsi="宋体" w:eastAsia="宋体" w:cs="宋体"/>
          <w:sz w:val="30"/>
          <w:szCs w:val="30"/>
        </w:rPr>
      </w:pPr>
      <w:r>
        <w:rPr>
          <w:rFonts w:hint="eastAsia" w:ascii="宋体" w:hAnsi="宋体" w:eastAsia="宋体" w:cs="宋体"/>
          <w:sz w:val="28"/>
          <w:szCs w:val="28"/>
        </w:rPr>
        <w:t>3、金额及配送方式：价值150元/份的物品，配送到退休职工指定地点。</w:t>
      </w:r>
    </w:p>
    <w:p>
      <w:pPr>
        <w:pStyle w:val="4"/>
        <w:keepNext w:val="0"/>
        <w:keepLines w:val="0"/>
        <w:spacing w:before="0" w:after="0" w:line="360" w:lineRule="auto"/>
        <w:jc w:val="center"/>
        <w:rPr>
          <w:rFonts w:hint="eastAsia" w:ascii="宋体" w:hAnsi="宋体" w:eastAsia="宋体"/>
          <w:sz w:val="30"/>
          <w:szCs w:val="30"/>
          <w:lang w:val="en-US" w:eastAsia="zh-CN"/>
        </w:rPr>
      </w:pPr>
    </w:p>
    <w:p>
      <w:pPr>
        <w:pStyle w:val="4"/>
        <w:keepNext w:val="0"/>
        <w:keepLines w:val="0"/>
        <w:spacing w:before="0" w:after="0" w:line="360" w:lineRule="auto"/>
        <w:jc w:val="center"/>
        <w:rPr>
          <w:rFonts w:hint="default" w:ascii="宋体" w:hAnsi="宋体" w:eastAsia="宋体"/>
          <w:sz w:val="30"/>
          <w:szCs w:val="30"/>
          <w:lang w:val="en-US" w:eastAsia="zh-CN"/>
        </w:rPr>
      </w:pPr>
      <w:r>
        <w:rPr>
          <w:rFonts w:hint="eastAsia" w:ascii="宋体" w:hAnsi="宋体" w:eastAsia="宋体"/>
          <w:sz w:val="30"/>
          <w:szCs w:val="30"/>
          <w:lang w:val="en-US" w:eastAsia="zh-CN"/>
        </w:rPr>
        <w:t>方案清单明细</w:t>
      </w:r>
    </w:p>
    <w:tbl>
      <w:tblPr>
        <w:tblStyle w:val="31"/>
        <w:tblpPr w:leftFromText="180" w:rightFromText="180" w:vertAnchor="text" w:horzAnchor="page" w:tblpX="1863" w:tblpY="212"/>
        <w:tblOverlap w:val="never"/>
        <w:tblW w:w="831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356"/>
        <w:gridCol w:w="814"/>
        <w:gridCol w:w="923"/>
        <w:gridCol w:w="1127"/>
        <w:gridCol w:w="1149"/>
        <w:gridCol w:w="1155"/>
        <w:gridCol w:w="1000"/>
        <w:gridCol w:w="79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1018" w:hRule="atLeast"/>
        </w:trPr>
        <w:tc>
          <w:tcPr>
            <w:tcW w:w="1356" w:type="dxa"/>
            <w:noWrap w:val="0"/>
            <w:vAlign w:val="center"/>
          </w:tcPr>
          <w:p>
            <w:pPr>
              <w:jc w:val="center"/>
              <w:rPr>
                <w:rFonts w:hint="default" w:ascii="宋体" w:hAnsi="宋体" w:eastAsia="宋体"/>
                <w:lang w:val="en-US" w:eastAsia="zh-CN"/>
              </w:rPr>
            </w:pPr>
            <w:r>
              <w:rPr>
                <w:rFonts w:hint="eastAsia" w:ascii="宋体" w:hAnsi="宋体"/>
              </w:rPr>
              <w:t>产品</w:t>
            </w:r>
            <w:r>
              <w:rPr>
                <w:rFonts w:hint="eastAsia" w:ascii="宋体" w:hAnsi="宋体"/>
                <w:lang w:val="en-US" w:eastAsia="zh-CN"/>
              </w:rPr>
              <w:t>配置明细</w:t>
            </w:r>
          </w:p>
        </w:tc>
        <w:tc>
          <w:tcPr>
            <w:tcW w:w="814" w:type="dxa"/>
            <w:noWrap w:val="0"/>
            <w:vAlign w:val="center"/>
          </w:tcPr>
          <w:p>
            <w:pPr>
              <w:jc w:val="center"/>
              <w:rPr>
                <w:rFonts w:hint="default" w:ascii="宋体" w:hAnsi="宋体" w:eastAsia="宋体"/>
                <w:lang w:val="en-US" w:eastAsia="zh-CN"/>
              </w:rPr>
            </w:pPr>
            <w:r>
              <w:rPr>
                <w:rFonts w:hint="eastAsia" w:ascii="宋体" w:hAnsi="宋体"/>
                <w:lang w:val="en-US" w:eastAsia="zh-CN"/>
              </w:rPr>
              <w:t>图片</w:t>
            </w:r>
          </w:p>
        </w:tc>
        <w:tc>
          <w:tcPr>
            <w:tcW w:w="923" w:type="dxa"/>
            <w:noWrap w:val="0"/>
            <w:vAlign w:val="center"/>
          </w:tcPr>
          <w:p>
            <w:pPr>
              <w:jc w:val="center"/>
              <w:rPr>
                <w:rFonts w:ascii="宋体" w:hAnsi="宋体"/>
              </w:rPr>
            </w:pPr>
            <w:r>
              <w:rPr>
                <w:rFonts w:ascii="宋体" w:hAnsi="宋体"/>
              </w:rPr>
              <w:t>规格</w:t>
            </w:r>
          </w:p>
        </w:tc>
        <w:tc>
          <w:tcPr>
            <w:tcW w:w="1127" w:type="dxa"/>
            <w:noWrap w:val="0"/>
            <w:vAlign w:val="center"/>
          </w:tcPr>
          <w:p>
            <w:pPr>
              <w:jc w:val="center"/>
              <w:rPr>
                <w:rFonts w:ascii="宋体" w:hAnsi="宋体"/>
              </w:rPr>
            </w:pPr>
            <w:r>
              <w:rPr>
                <w:rFonts w:ascii="宋体" w:hAnsi="宋体"/>
              </w:rPr>
              <w:t>数量</w:t>
            </w:r>
          </w:p>
        </w:tc>
        <w:tc>
          <w:tcPr>
            <w:tcW w:w="1149" w:type="dxa"/>
            <w:noWrap w:val="0"/>
            <w:vAlign w:val="center"/>
          </w:tcPr>
          <w:p>
            <w:pPr>
              <w:jc w:val="center"/>
              <w:rPr>
                <w:rFonts w:hint="eastAsia" w:ascii="宋体" w:hAnsi="宋体" w:eastAsia="宋体"/>
                <w:lang w:eastAsia="zh-CN"/>
              </w:rPr>
            </w:pPr>
            <w:r>
              <w:rPr>
                <w:rFonts w:hint="eastAsia" w:ascii="宋体" w:hAnsi="宋体"/>
                <w:lang w:val="en-US" w:eastAsia="zh-CN"/>
              </w:rPr>
              <w:t>价值（元）</w:t>
            </w:r>
          </w:p>
        </w:tc>
        <w:tc>
          <w:tcPr>
            <w:tcW w:w="1155" w:type="dxa"/>
            <w:noWrap w:val="0"/>
            <w:vAlign w:val="center"/>
          </w:tcPr>
          <w:p>
            <w:pPr>
              <w:jc w:val="center"/>
              <w:rPr>
                <w:rFonts w:hint="default" w:ascii="宋体" w:hAnsi="宋体"/>
                <w:lang w:val="en-US" w:eastAsia="zh-CN"/>
              </w:rPr>
            </w:pPr>
            <w:r>
              <w:rPr>
                <w:rFonts w:hint="eastAsia" w:ascii="宋体" w:hAnsi="宋体"/>
                <w:lang w:val="en-US" w:eastAsia="zh-CN"/>
              </w:rPr>
              <w:t>京东价（元)</w:t>
            </w:r>
          </w:p>
        </w:tc>
        <w:tc>
          <w:tcPr>
            <w:tcW w:w="1000" w:type="dxa"/>
            <w:noWrap w:val="0"/>
            <w:vAlign w:val="center"/>
          </w:tcPr>
          <w:p>
            <w:pPr>
              <w:jc w:val="center"/>
              <w:rPr>
                <w:rFonts w:hint="default" w:ascii="宋体" w:hAnsi="宋体"/>
                <w:lang w:val="en-US" w:eastAsia="zh-CN"/>
              </w:rPr>
            </w:pPr>
            <w:r>
              <w:rPr>
                <w:rFonts w:hint="eastAsia" w:ascii="宋体" w:hAnsi="宋体"/>
                <w:lang w:val="en-US" w:eastAsia="zh-CN"/>
              </w:rPr>
              <w:t>投标价（元/份）</w:t>
            </w:r>
          </w:p>
        </w:tc>
        <w:tc>
          <w:tcPr>
            <w:tcW w:w="792" w:type="dxa"/>
            <w:noWrap w:val="0"/>
            <w:vAlign w:val="center"/>
          </w:tcPr>
          <w:p>
            <w:pPr>
              <w:jc w:val="center"/>
              <w:rPr>
                <w:rFonts w:hint="eastAsia" w:ascii="宋体" w:hAnsi="宋体"/>
              </w:rPr>
            </w:pPr>
            <w:r>
              <w:rPr>
                <w:rFonts w:hint="eastAsia" w:ascii="宋体" w:hAnsi="宋体"/>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c>
          <w:tcPr>
            <w:tcW w:w="1356" w:type="dxa"/>
            <w:noWrap w:val="0"/>
            <w:vAlign w:val="center"/>
          </w:tcPr>
          <w:p>
            <w:pPr>
              <w:jc w:val="both"/>
              <w:rPr>
                <w:rFonts w:ascii="宋体" w:hAnsi="宋体"/>
              </w:rPr>
            </w:pPr>
          </w:p>
        </w:tc>
        <w:tc>
          <w:tcPr>
            <w:tcW w:w="814" w:type="dxa"/>
            <w:noWrap w:val="0"/>
            <w:vAlign w:val="center"/>
          </w:tcPr>
          <w:p>
            <w:pPr>
              <w:jc w:val="both"/>
              <w:rPr>
                <w:rFonts w:ascii="宋体" w:hAnsi="宋体"/>
              </w:rPr>
            </w:pPr>
          </w:p>
        </w:tc>
        <w:tc>
          <w:tcPr>
            <w:tcW w:w="923" w:type="dxa"/>
            <w:noWrap w:val="0"/>
            <w:vAlign w:val="center"/>
          </w:tcPr>
          <w:p>
            <w:pPr>
              <w:jc w:val="both"/>
              <w:rPr>
                <w:rFonts w:ascii="宋体" w:hAnsi="宋体"/>
              </w:rPr>
            </w:pPr>
          </w:p>
        </w:tc>
        <w:tc>
          <w:tcPr>
            <w:tcW w:w="1127" w:type="dxa"/>
            <w:noWrap w:val="0"/>
            <w:vAlign w:val="center"/>
          </w:tcPr>
          <w:p>
            <w:pPr>
              <w:jc w:val="both"/>
              <w:rPr>
                <w:rFonts w:ascii="宋体" w:hAnsi="宋体"/>
              </w:rPr>
            </w:pPr>
          </w:p>
        </w:tc>
        <w:tc>
          <w:tcPr>
            <w:tcW w:w="1149" w:type="dxa"/>
            <w:noWrap w:val="0"/>
            <w:vAlign w:val="center"/>
          </w:tcPr>
          <w:p>
            <w:pPr>
              <w:jc w:val="both"/>
              <w:rPr>
                <w:rFonts w:ascii="宋体" w:hAnsi="宋体"/>
              </w:rPr>
            </w:pPr>
          </w:p>
        </w:tc>
        <w:tc>
          <w:tcPr>
            <w:tcW w:w="1155" w:type="dxa"/>
            <w:noWrap w:val="0"/>
            <w:vAlign w:val="center"/>
          </w:tcPr>
          <w:p>
            <w:pPr>
              <w:jc w:val="both"/>
              <w:rPr>
                <w:rFonts w:ascii="宋体" w:hAnsi="宋体"/>
              </w:rPr>
            </w:pPr>
          </w:p>
        </w:tc>
        <w:tc>
          <w:tcPr>
            <w:tcW w:w="1000" w:type="dxa"/>
            <w:vMerge w:val="restart"/>
            <w:noWrap w:val="0"/>
            <w:vAlign w:val="center"/>
          </w:tcPr>
          <w:p>
            <w:pPr>
              <w:jc w:val="center"/>
              <w:rPr>
                <w:rFonts w:hint="default" w:ascii="宋体" w:hAnsi="宋体" w:eastAsia="宋体"/>
                <w:lang w:val="en-US" w:eastAsia="zh-CN"/>
              </w:rPr>
            </w:pPr>
            <w:r>
              <w:rPr>
                <w:rFonts w:hint="eastAsia" w:ascii="宋体" w:hAnsi="宋体"/>
                <w:lang w:val="en-US" w:eastAsia="zh-CN"/>
              </w:rPr>
              <w:t>150</w:t>
            </w:r>
          </w:p>
        </w:tc>
        <w:tc>
          <w:tcPr>
            <w:tcW w:w="792" w:type="dxa"/>
            <w:vMerge w:val="restart"/>
            <w:noWrap w:val="0"/>
            <w:vAlign w:val="center"/>
          </w:tcPr>
          <w:p>
            <w:pPr>
              <w:jc w:val="both"/>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c>
          <w:tcPr>
            <w:tcW w:w="1356" w:type="dxa"/>
            <w:noWrap w:val="0"/>
            <w:vAlign w:val="center"/>
          </w:tcPr>
          <w:p>
            <w:pPr>
              <w:jc w:val="both"/>
              <w:rPr>
                <w:rFonts w:ascii="宋体" w:hAnsi="宋体"/>
              </w:rPr>
            </w:pPr>
          </w:p>
        </w:tc>
        <w:tc>
          <w:tcPr>
            <w:tcW w:w="814" w:type="dxa"/>
            <w:noWrap w:val="0"/>
            <w:vAlign w:val="center"/>
          </w:tcPr>
          <w:p>
            <w:pPr>
              <w:jc w:val="both"/>
              <w:rPr>
                <w:rFonts w:ascii="宋体" w:hAnsi="宋体"/>
              </w:rPr>
            </w:pPr>
          </w:p>
        </w:tc>
        <w:tc>
          <w:tcPr>
            <w:tcW w:w="923" w:type="dxa"/>
            <w:noWrap w:val="0"/>
            <w:vAlign w:val="center"/>
          </w:tcPr>
          <w:p>
            <w:pPr>
              <w:jc w:val="both"/>
              <w:rPr>
                <w:rFonts w:ascii="宋体" w:hAnsi="宋体"/>
              </w:rPr>
            </w:pPr>
          </w:p>
        </w:tc>
        <w:tc>
          <w:tcPr>
            <w:tcW w:w="1127" w:type="dxa"/>
            <w:noWrap w:val="0"/>
            <w:vAlign w:val="center"/>
          </w:tcPr>
          <w:p>
            <w:pPr>
              <w:jc w:val="both"/>
              <w:rPr>
                <w:rFonts w:ascii="宋体" w:hAnsi="宋体"/>
              </w:rPr>
            </w:pPr>
          </w:p>
        </w:tc>
        <w:tc>
          <w:tcPr>
            <w:tcW w:w="1149" w:type="dxa"/>
            <w:noWrap w:val="0"/>
            <w:vAlign w:val="center"/>
          </w:tcPr>
          <w:p>
            <w:pPr>
              <w:jc w:val="both"/>
              <w:rPr>
                <w:rFonts w:ascii="宋体" w:hAnsi="宋体"/>
              </w:rPr>
            </w:pPr>
          </w:p>
        </w:tc>
        <w:tc>
          <w:tcPr>
            <w:tcW w:w="1155" w:type="dxa"/>
            <w:noWrap w:val="0"/>
            <w:vAlign w:val="center"/>
          </w:tcPr>
          <w:p>
            <w:pPr>
              <w:jc w:val="both"/>
              <w:rPr>
                <w:rFonts w:ascii="宋体" w:hAnsi="宋体"/>
              </w:rPr>
            </w:pPr>
          </w:p>
        </w:tc>
        <w:tc>
          <w:tcPr>
            <w:tcW w:w="1000" w:type="dxa"/>
            <w:vMerge w:val="continue"/>
            <w:noWrap w:val="0"/>
            <w:vAlign w:val="center"/>
          </w:tcPr>
          <w:p>
            <w:pPr>
              <w:jc w:val="both"/>
              <w:rPr>
                <w:rFonts w:ascii="宋体" w:hAnsi="宋体"/>
              </w:rPr>
            </w:pPr>
          </w:p>
        </w:tc>
        <w:tc>
          <w:tcPr>
            <w:tcW w:w="792" w:type="dxa"/>
            <w:vMerge w:val="continue"/>
            <w:noWrap w:val="0"/>
            <w:vAlign w:val="center"/>
          </w:tcPr>
          <w:p>
            <w:pPr>
              <w:jc w:val="both"/>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c>
          <w:tcPr>
            <w:tcW w:w="1356" w:type="dxa"/>
            <w:noWrap w:val="0"/>
            <w:vAlign w:val="center"/>
          </w:tcPr>
          <w:p>
            <w:pPr>
              <w:jc w:val="both"/>
              <w:rPr>
                <w:rFonts w:ascii="宋体" w:hAnsi="宋体"/>
              </w:rPr>
            </w:pPr>
          </w:p>
        </w:tc>
        <w:tc>
          <w:tcPr>
            <w:tcW w:w="814" w:type="dxa"/>
            <w:noWrap w:val="0"/>
            <w:vAlign w:val="center"/>
          </w:tcPr>
          <w:p>
            <w:pPr>
              <w:jc w:val="both"/>
              <w:rPr>
                <w:rFonts w:ascii="宋体" w:hAnsi="宋体"/>
              </w:rPr>
            </w:pPr>
          </w:p>
        </w:tc>
        <w:tc>
          <w:tcPr>
            <w:tcW w:w="923" w:type="dxa"/>
            <w:noWrap w:val="0"/>
            <w:vAlign w:val="center"/>
          </w:tcPr>
          <w:p>
            <w:pPr>
              <w:jc w:val="both"/>
              <w:rPr>
                <w:rFonts w:ascii="宋体" w:hAnsi="宋体"/>
              </w:rPr>
            </w:pPr>
          </w:p>
        </w:tc>
        <w:tc>
          <w:tcPr>
            <w:tcW w:w="1127" w:type="dxa"/>
            <w:noWrap w:val="0"/>
            <w:vAlign w:val="center"/>
          </w:tcPr>
          <w:p>
            <w:pPr>
              <w:jc w:val="both"/>
              <w:rPr>
                <w:rFonts w:ascii="宋体" w:hAnsi="宋体"/>
              </w:rPr>
            </w:pPr>
          </w:p>
        </w:tc>
        <w:tc>
          <w:tcPr>
            <w:tcW w:w="1149" w:type="dxa"/>
            <w:noWrap w:val="0"/>
            <w:vAlign w:val="center"/>
          </w:tcPr>
          <w:p>
            <w:pPr>
              <w:jc w:val="both"/>
              <w:rPr>
                <w:rFonts w:ascii="宋体" w:hAnsi="宋体"/>
              </w:rPr>
            </w:pPr>
          </w:p>
        </w:tc>
        <w:tc>
          <w:tcPr>
            <w:tcW w:w="1155" w:type="dxa"/>
            <w:noWrap w:val="0"/>
            <w:vAlign w:val="center"/>
          </w:tcPr>
          <w:p>
            <w:pPr>
              <w:jc w:val="both"/>
              <w:rPr>
                <w:rFonts w:ascii="宋体" w:hAnsi="宋体"/>
              </w:rPr>
            </w:pPr>
          </w:p>
        </w:tc>
        <w:tc>
          <w:tcPr>
            <w:tcW w:w="1000" w:type="dxa"/>
            <w:vMerge w:val="continue"/>
            <w:noWrap w:val="0"/>
            <w:vAlign w:val="center"/>
          </w:tcPr>
          <w:p>
            <w:pPr>
              <w:jc w:val="both"/>
              <w:rPr>
                <w:rFonts w:ascii="宋体" w:hAnsi="宋体"/>
              </w:rPr>
            </w:pPr>
          </w:p>
        </w:tc>
        <w:tc>
          <w:tcPr>
            <w:tcW w:w="792" w:type="dxa"/>
            <w:vMerge w:val="continue"/>
            <w:noWrap w:val="0"/>
            <w:vAlign w:val="center"/>
          </w:tcPr>
          <w:p>
            <w:pPr>
              <w:jc w:val="both"/>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c>
          <w:tcPr>
            <w:tcW w:w="1356" w:type="dxa"/>
            <w:noWrap w:val="0"/>
            <w:vAlign w:val="center"/>
          </w:tcPr>
          <w:p>
            <w:pPr>
              <w:jc w:val="both"/>
              <w:rPr>
                <w:rFonts w:ascii="宋体" w:hAnsi="宋体"/>
              </w:rPr>
            </w:pPr>
          </w:p>
        </w:tc>
        <w:tc>
          <w:tcPr>
            <w:tcW w:w="814" w:type="dxa"/>
            <w:noWrap w:val="0"/>
            <w:vAlign w:val="center"/>
          </w:tcPr>
          <w:p>
            <w:pPr>
              <w:jc w:val="both"/>
              <w:rPr>
                <w:rFonts w:ascii="宋体" w:hAnsi="宋体"/>
              </w:rPr>
            </w:pPr>
          </w:p>
        </w:tc>
        <w:tc>
          <w:tcPr>
            <w:tcW w:w="923" w:type="dxa"/>
            <w:noWrap w:val="0"/>
            <w:vAlign w:val="center"/>
          </w:tcPr>
          <w:p>
            <w:pPr>
              <w:jc w:val="both"/>
              <w:rPr>
                <w:rFonts w:ascii="宋体" w:hAnsi="宋体"/>
              </w:rPr>
            </w:pPr>
          </w:p>
        </w:tc>
        <w:tc>
          <w:tcPr>
            <w:tcW w:w="1127" w:type="dxa"/>
            <w:noWrap w:val="0"/>
            <w:vAlign w:val="center"/>
          </w:tcPr>
          <w:p>
            <w:pPr>
              <w:jc w:val="both"/>
              <w:rPr>
                <w:rFonts w:ascii="宋体" w:hAnsi="宋体"/>
              </w:rPr>
            </w:pPr>
          </w:p>
        </w:tc>
        <w:tc>
          <w:tcPr>
            <w:tcW w:w="1149" w:type="dxa"/>
            <w:noWrap w:val="0"/>
            <w:vAlign w:val="center"/>
          </w:tcPr>
          <w:p>
            <w:pPr>
              <w:jc w:val="both"/>
              <w:rPr>
                <w:rFonts w:ascii="宋体" w:hAnsi="宋体"/>
              </w:rPr>
            </w:pPr>
          </w:p>
        </w:tc>
        <w:tc>
          <w:tcPr>
            <w:tcW w:w="1155" w:type="dxa"/>
            <w:noWrap w:val="0"/>
            <w:vAlign w:val="center"/>
          </w:tcPr>
          <w:p>
            <w:pPr>
              <w:jc w:val="both"/>
              <w:rPr>
                <w:rFonts w:ascii="宋体" w:hAnsi="宋体"/>
              </w:rPr>
            </w:pPr>
          </w:p>
        </w:tc>
        <w:tc>
          <w:tcPr>
            <w:tcW w:w="1000" w:type="dxa"/>
            <w:vMerge w:val="continue"/>
            <w:noWrap w:val="0"/>
            <w:vAlign w:val="center"/>
          </w:tcPr>
          <w:p>
            <w:pPr>
              <w:jc w:val="both"/>
              <w:rPr>
                <w:rFonts w:ascii="宋体" w:hAnsi="宋体"/>
              </w:rPr>
            </w:pPr>
          </w:p>
        </w:tc>
        <w:tc>
          <w:tcPr>
            <w:tcW w:w="792" w:type="dxa"/>
            <w:vMerge w:val="continue"/>
            <w:noWrap w:val="0"/>
            <w:vAlign w:val="center"/>
          </w:tcPr>
          <w:p>
            <w:pPr>
              <w:jc w:val="both"/>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c>
          <w:tcPr>
            <w:tcW w:w="4220" w:type="dxa"/>
            <w:gridSpan w:val="4"/>
            <w:noWrap w:val="0"/>
            <w:vAlign w:val="center"/>
          </w:tcPr>
          <w:p>
            <w:pPr>
              <w:jc w:val="center"/>
              <w:rPr>
                <w:rFonts w:hint="eastAsia" w:ascii="宋体" w:hAnsi="宋体" w:eastAsia="宋体"/>
                <w:lang w:val="en-US" w:eastAsia="zh-CN"/>
              </w:rPr>
            </w:pPr>
            <w:r>
              <w:rPr>
                <w:rFonts w:hint="eastAsia" w:ascii="宋体" w:hAnsi="宋体"/>
                <w:lang w:val="en-US" w:eastAsia="zh-CN"/>
              </w:rPr>
              <w:t>合        计</w:t>
            </w:r>
          </w:p>
        </w:tc>
        <w:tc>
          <w:tcPr>
            <w:tcW w:w="1149" w:type="dxa"/>
            <w:noWrap w:val="0"/>
            <w:vAlign w:val="center"/>
          </w:tcPr>
          <w:p>
            <w:pPr>
              <w:jc w:val="both"/>
              <w:rPr>
                <w:rFonts w:ascii="宋体" w:hAnsi="宋体"/>
              </w:rPr>
            </w:pPr>
          </w:p>
        </w:tc>
        <w:tc>
          <w:tcPr>
            <w:tcW w:w="1155" w:type="dxa"/>
            <w:noWrap w:val="0"/>
            <w:vAlign w:val="center"/>
          </w:tcPr>
          <w:p>
            <w:pPr>
              <w:jc w:val="both"/>
              <w:rPr>
                <w:rFonts w:ascii="宋体" w:hAnsi="宋体"/>
              </w:rPr>
            </w:pPr>
          </w:p>
        </w:tc>
        <w:tc>
          <w:tcPr>
            <w:tcW w:w="1000" w:type="dxa"/>
            <w:vMerge w:val="continue"/>
            <w:noWrap w:val="0"/>
            <w:vAlign w:val="center"/>
          </w:tcPr>
          <w:p>
            <w:pPr>
              <w:jc w:val="both"/>
              <w:rPr>
                <w:rFonts w:hint="default" w:ascii="宋体" w:hAnsi="宋体"/>
                <w:lang w:val="en-US"/>
              </w:rPr>
            </w:pPr>
          </w:p>
        </w:tc>
        <w:tc>
          <w:tcPr>
            <w:tcW w:w="792" w:type="dxa"/>
            <w:vMerge w:val="continue"/>
            <w:noWrap w:val="0"/>
            <w:vAlign w:val="center"/>
          </w:tcPr>
          <w:p>
            <w:pPr>
              <w:jc w:val="both"/>
              <w:rPr>
                <w:rFonts w:ascii="宋体" w:hAnsi="宋体"/>
              </w:rPr>
            </w:pPr>
          </w:p>
        </w:tc>
      </w:tr>
    </w:tbl>
    <w:p>
      <w:pPr>
        <w:spacing w:line="360" w:lineRule="auto"/>
        <w:jc w:val="both"/>
        <w:rPr>
          <w:rFonts w:hint="eastAsia" w:ascii="宋体" w:hAnsi="宋体" w:eastAsia="宋体" w:cs="宋体"/>
          <w:sz w:val="21"/>
          <w:szCs w:val="21"/>
        </w:rPr>
      </w:pPr>
    </w:p>
    <w:p>
      <w:pPr>
        <w:pStyle w:val="2"/>
        <w:numPr>
          <w:ilvl w:val="0"/>
          <w:numId w:val="0"/>
        </w:numPr>
        <w:rPr>
          <w:rFonts w:hint="eastAsia" w:ascii="宋体" w:hAnsi="宋体" w:eastAsia="宋体" w:cs="宋体"/>
          <w:sz w:val="28"/>
          <w:szCs w:val="28"/>
          <w:lang w:val="en-US" w:eastAsia="zh-CN"/>
        </w:rPr>
      </w:pPr>
    </w:p>
    <w:p>
      <w:pPr>
        <w:pStyle w:val="2"/>
        <w:numPr>
          <w:ilvl w:val="0"/>
          <w:numId w:val="0"/>
        </w:numPr>
        <w:rPr>
          <w:rFonts w:hint="eastAsia" w:ascii="宋体" w:hAnsi="宋体" w:eastAsia="宋体" w:cs="宋体"/>
          <w:sz w:val="28"/>
          <w:szCs w:val="28"/>
          <w:lang w:val="en-US" w:eastAsia="zh-CN"/>
        </w:rPr>
      </w:pPr>
    </w:p>
    <w:p>
      <w:pPr>
        <w:pStyle w:val="2"/>
        <w:numPr>
          <w:ilvl w:val="0"/>
          <w:numId w:val="0"/>
        </w:numPr>
        <w:rPr>
          <w:rFonts w:hint="eastAsia" w:ascii="宋体" w:hAnsi="宋体" w:eastAsia="宋体" w:cs="宋体"/>
          <w:sz w:val="28"/>
          <w:szCs w:val="28"/>
          <w:lang w:val="en-US" w:eastAsia="zh-CN"/>
        </w:rPr>
      </w:pPr>
    </w:p>
    <w:p>
      <w:pPr>
        <w:pStyle w:val="2"/>
        <w:numPr>
          <w:ilvl w:val="0"/>
          <w:numId w:val="0"/>
        </w:numPr>
        <w:rPr>
          <w:rFonts w:hint="eastAsia" w:ascii="宋体" w:hAnsi="宋体" w:eastAsia="宋体" w:cs="宋体"/>
          <w:sz w:val="28"/>
          <w:szCs w:val="28"/>
          <w:lang w:val="en-US" w:eastAsia="zh-CN"/>
        </w:rPr>
      </w:pPr>
    </w:p>
    <w:p>
      <w:pPr>
        <w:pStyle w:val="2"/>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★备注：1.</w:t>
      </w:r>
      <w:r>
        <w:rPr>
          <w:rFonts w:hint="eastAsia" w:ascii="宋体" w:hAnsi="宋体"/>
          <w:sz w:val="28"/>
          <w:szCs w:val="28"/>
          <w:lang w:val="en-US" w:eastAsia="zh-CN"/>
        </w:rPr>
        <w:t>样品于评审当日带来（评审时间另行通知）</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以上报价均为含税价。</w:t>
      </w:r>
      <w:r>
        <w:rPr>
          <w:rFonts w:hint="eastAsia" w:ascii="宋体" w:hAnsi="宋体" w:eastAsia="宋体" w:cs="宋体"/>
          <w:sz w:val="28"/>
          <w:szCs w:val="28"/>
          <w:lang w:val="en-US" w:eastAsia="zh-CN"/>
        </w:rPr>
        <w:t>3. 供应商可自拟表格格式。3.标书内提供方案明细，并单独拷贝电子WORD版本，以U盘形式于投标当日随标书带来。</w:t>
      </w:r>
    </w:p>
    <w:p>
      <w:pPr>
        <w:pStyle w:val="2"/>
        <w:numPr>
          <w:ilvl w:val="0"/>
          <w:numId w:val="3"/>
        </w:numPr>
      </w:pPr>
    </w:p>
    <w:bookmarkEnd w:id="27"/>
    <w:bookmarkEnd w:id="28"/>
    <w:p>
      <w:pPr>
        <w:jc w:val="both"/>
        <w:rPr>
          <w:rFonts w:hint="eastAsia" w:ascii="宋体" w:hAnsi="宋体" w:eastAsia="宋体" w:cs="Times New Roman"/>
          <w:b/>
          <w:sz w:val="40"/>
          <w:szCs w:val="40"/>
        </w:rPr>
      </w:pPr>
      <w:bookmarkStart w:id="29" w:name="_Toc11326096"/>
    </w:p>
    <w:p>
      <w:pPr>
        <w:jc w:val="center"/>
        <w:rPr>
          <w:rFonts w:hint="eastAsia" w:ascii="宋体" w:hAnsi="宋体" w:eastAsia="宋体" w:cs="Times New Roman"/>
          <w:b/>
          <w:sz w:val="40"/>
          <w:szCs w:val="40"/>
        </w:rPr>
      </w:pPr>
    </w:p>
    <w:p>
      <w:pPr>
        <w:jc w:val="center"/>
        <w:rPr>
          <w:rFonts w:ascii="宋体" w:hAnsi="宋体" w:eastAsia="宋体" w:cs="Times New Roman"/>
          <w:b/>
          <w:sz w:val="40"/>
          <w:szCs w:val="40"/>
        </w:rPr>
      </w:pPr>
      <w:r>
        <w:rPr>
          <w:rFonts w:hint="eastAsia" w:ascii="宋体" w:hAnsi="宋体" w:eastAsia="宋体" w:cs="Times New Roman"/>
          <w:b/>
          <w:sz w:val="40"/>
          <w:szCs w:val="40"/>
        </w:rPr>
        <w:t>上海市中医医院</w:t>
      </w:r>
    </w:p>
    <w:p>
      <w:pPr>
        <w:jc w:val="center"/>
        <w:rPr>
          <w:rFonts w:hint="eastAsia" w:ascii="宋体" w:hAnsi="宋体" w:eastAsia="宋体" w:cs="Times New Roman"/>
          <w:b/>
          <w:sz w:val="40"/>
          <w:szCs w:val="40"/>
        </w:rPr>
      </w:pPr>
      <w:r>
        <w:rPr>
          <w:rFonts w:hint="eastAsia" w:ascii="宋体" w:hAnsi="宋体" w:eastAsia="宋体" w:cs="Times New Roman"/>
          <w:b/>
          <w:sz w:val="40"/>
          <w:szCs w:val="40"/>
        </w:rPr>
        <w:t>202</w:t>
      </w:r>
      <w:r>
        <w:rPr>
          <w:rFonts w:hint="eastAsia" w:ascii="宋体" w:hAnsi="宋体" w:eastAsia="宋体" w:cs="Times New Roman"/>
          <w:b/>
          <w:sz w:val="40"/>
          <w:szCs w:val="40"/>
          <w:lang w:val="en-US" w:eastAsia="zh-CN"/>
        </w:rPr>
        <w:t>6</w:t>
      </w:r>
      <w:r>
        <w:rPr>
          <w:rFonts w:hint="eastAsia" w:ascii="宋体" w:hAnsi="宋体" w:eastAsia="宋体" w:cs="Times New Roman"/>
          <w:b/>
          <w:sz w:val="40"/>
          <w:szCs w:val="40"/>
        </w:rPr>
        <w:t>年退休职工“送温暖”慰问品</w:t>
      </w:r>
    </w:p>
    <w:p>
      <w:pPr>
        <w:jc w:val="center"/>
        <w:rPr>
          <w:rFonts w:ascii="宋体" w:hAnsi="宋体" w:eastAsia="宋体" w:cs="Times New Roman"/>
          <w:b/>
          <w:sz w:val="56"/>
          <w:szCs w:val="56"/>
        </w:rPr>
      </w:pPr>
      <w:r>
        <w:rPr>
          <w:rFonts w:hint="eastAsia" w:ascii="宋体" w:hAnsi="宋体" w:eastAsia="宋体" w:cs="Times New Roman"/>
          <w:b/>
          <w:sz w:val="56"/>
          <w:szCs w:val="56"/>
        </w:rPr>
        <w:t>响应文件</w:t>
      </w:r>
    </w:p>
    <w:p>
      <w:pPr>
        <w:jc w:val="cente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spacing w:line="360" w:lineRule="auto"/>
        <w:rPr>
          <w:rFonts w:ascii="宋体" w:hAnsi="宋体" w:eastAsia="宋体" w:cs="Times New Roman"/>
          <w:b/>
          <w:sz w:val="24"/>
          <w:szCs w:val="24"/>
        </w:rPr>
      </w:pPr>
    </w:p>
    <w:p>
      <w:pPr>
        <w:spacing w:line="360" w:lineRule="auto"/>
        <w:jc w:val="center"/>
        <w:rPr>
          <w:rFonts w:hint="eastAsia" w:ascii="宋体" w:hAnsi="宋体" w:eastAsia="宋体" w:cs="Times New Roman"/>
          <w:b/>
          <w:sz w:val="24"/>
          <w:szCs w:val="24"/>
        </w:rPr>
      </w:pPr>
    </w:p>
    <w:p>
      <w:pPr>
        <w:spacing w:line="360" w:lineRule="auto"/>
        <w:jc w:val="center"/>
        <w:rPr>
          <w:rFonts w:hint="eastAsia" w:ascii="宋体" w:hAnsi="宋体" w:eastAsia="宋体" w:cs="Times New Roman"/>
          <w:b/>
          <w:sz w:val="24"/>
          <w:szCs w:val="24"/>
        </w:rPr>
      </w:pPr>
    </w:p>
    <w:p>
      <w:pPr>
        <w:spacing w:line="360" w:lineRule="auto"/>
        <w:jc w:val="center"/>
        <w:rPr>
          <w:rFonts w:hint="eastAsia" w:ascii="宋体" w:hAnsi="宋体" w:eastAsia="宋体" w:cs="Times New Roman"/>
          <w:b/>
          <w:sz w:val="24"/>
          <w:szCs w:val="24"/>
        </w:rPr>
      </w:pPr>
    </w:p>
    <w:p>
      <w:pPr>
        <w:spacing w:line="360" w:lineRule="auto"/>
        <w:jc w:val="center"/>
        <w:rPr>
          <w:rFonts w:hint="eastAsia" w:ascii="宋体" w:hAnsi="宋体" w:eastAsia="宋体" w:cs="Times New Roman"/>
          <w:b/>
          <w:sz w:val="24"/>
          <w:szCs w:val="24"/>
        </w:rPr>
      </w:pPr>
    </w:p>
    <w:p>
      <w:pPr>
        <w:spacing w:line="360" w:lineRule="auto"/>
        <w:jc w:val="center"/>
        <w:rPr>
          <w:rFonts w:ascii="宋体" w:hAnsi="宋体" w:eastAsia="宋体" w:cs="Times New Roman"/>
          <w:b/>
          <w:sz w:val="24"/>
          <w:szCs w:val="24"/>
          <w:u w:val="single"/>
        </w:rPr>
      </w:pPr>
      <w:r>
        <w:rPr>
          <w:rFonts w:hint="eastAsia" w:ascii="宋体" w:hAnsi="宋体" w:eastAsia="宋体" w:cs="Times New Roman"/>
          <w:b/>
          <w:sz w:val="24"/>
          <w:szCs w:val="24"/>
        </w:rPr>
        <w:t>供应商</w:t>
      </w:r>
      <w:r>
        <w:rPr>
          <w:rFonts w:ascii="宋体" w:hAnsi="宋体" w:eastAsia="宋体" w:cs="Times New Roman"/>
          <w:b/>
          <w:sz w:val="24"/>
          <w:szCs w:val="24"/>
        </w:rPr>
        <w:t>：</w:t>
      </w:r>
      <w:r>
        <w:rPr>
          <w:rFonts w:hint="eastAsia" w:ascii="宋体" w:hAnsi="宋体" w:eastAsia="宋体" w:cs="Times New Roman"/>
          <w:b/>
          <w:sz w:val="24"/>
          <w:szCs w:val="24"/>
        </w:rPr>
        <w:t>_____________________</w:t>
      </w:r>
      <w:r>
        <w:rPr>
          <w:rFonts w:ascii="宋体" w:hAnsi="宋体" w:eastAsia="宋体" w:cs="Times New Roman"/>
          <w:b/>
          <w:sz w:val="24"/>
          <w:szCs w:val="24"/>
        </w:rPr>
        <w:t>（盖单位公章）</w:t>
      </w:r>
    </w:p>
    <w:p>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_______</w:t>
      </w:r>
      <w:r>
        <w:rPr>
          <w:rFonts w:ascii="宋体" w:hAnsi="宋体" w:eastAsia="宋体" w:cs="Times New Roman"/>
          <w:b/>
          <w:sz w:val="24"/>
          <w:szCs w:val="24"/>
        </w:rPr>
        <w:t>年</w:t>
      </w:r>
      <w:r>
        <w:rPr>
          <w:rFonts w:hint="eastAsia" w:ascii="宋体" w:hAnsi="宋体" w:eastAsia="宋体" w:cs="Times New Roman"/>
          <w:b/>
          <w:sz w:val="24"/>
          <w:szCs w:val="24"/>
        </w:rPr>
        <w:t>_______</w:t>
      </w:r>
      <w:r>
        <w:rPr>
          <w:rFonts w:ascii="宋体" w:hAnsi="宋体" w:eastAsia="宋体" w:cs="Times New Roman"/>
          <w:b/>
          <w:sz w:val="24"/>
          <w:szCs w:val="24"/>
        </w:rPr>
        <w:t>月</w:t>
      </w:r>
      <w:r>
        <w:rPr>
          <w:rFonts w:hint="eastAsia" w:ascii="宋体" w:hAnsi="宋体" w:eastAsia="宋体" w:cs="Times New Roman"/>
          <w:b/>
          <w:sz w:val="24"/>
          <w:szCs w:val="24"/>
        </w:rPr>
        <w:t>_______</w:t>
      </w:r>
      <w:r>
        <w:rPr>
          <w:rFonts w:ascii="宋体" w:hAnsi="宋体" w:eastAsia="宋体" w:cs="Times New Roman"/>
          <w:b/>
          <w:sz w:val="24"/>
          <w:szCs w:val="24"/>
        </w:rPr>
        <w:t>日</w:t>
      </w:r>
      <w:r>
        <w:rPr>
          <w:rFonts w:ascii="宋体" w:hAnsi="宋体" w:eastAsia="宋体" w:cs="Times New Roman"/>
          <w:b/>
          <w:sz w:val="24"/>
          <w:szCs w:val="24"/>
        </w:rPr>
        <w:br w:type="page"/>
      </w:r>
    </w:p>
    <w:p>
      <w:pPr>
        <w:spacing w:line="360" w:lineRule="auto"/>
        <w:jc w:val="center"/>
        <w:outlineLvl w:val="1"/>
        <w:rPr>
          <w:rFonts w:ascii="宋体" w:hAnsi="宋体" w:eastAsia="宋体" w:cs="Times New Roman"/>
          <w:b/>
          <w:sz w:val="24"/>
          <w:szCs w:val="24"/>
        </w:rPr>
      </w:pPr>
      <w:bookmarkStart w:id="30" w:name="_Toc392227906"/>
      <w:bookmarkStart w:id="31" w:name="_Toc457748049"/>
      <w:bookmarkStart w:id="32" w:name="_Toc458971242"/>
      <w:r>
        <w:rPr>
          <w:rFonts w:ascii="宋体" w:hAnsi="宋体" w:eastAsia="宋体" w:cs="Times New Roman"/>
          <w:b/>
          <w:sz w:val="24"/>
          <w:szCs w:val="24"/>
        </w:rPr>
        <w:t>目    录</w:t>
      </w:r>
      <w:bookmarkEnd w:id="30"/>
      <w:bookmarkEnd w:id="31"/>
      <w:bookmarkEnd w:id="32"/>
    </w:p>
    <w:p>
      <w:pPr>
        <w:spacing w:line="360" w:lineRule="auto"/>
        <w:rPr>
          <w:rFonts w:ascii="宋体" w:hAnsi="宋体" w:eastAsia="宋体" w:cs="Times New Roman"/>
          <w:b/>
          <w:bCs/>
        </w:rPr>
      </w:pPr>
    </w:p>
    <w:p>
      <w:pPr>
        <w:spacing w:line="360" w:lineRule="auto"/>
        <w:rPr>
          <w:rFonts w:ascii="宋体" w:hAnsi="宋体" w:eastAsia="宋体" w:cs="Times New Roman"/>
          <w:b/>
          <w:bCs/>
          <w:sz w:val="24"/>
          <w:szCs w:val="24"/>
        </w:rPr>
      </w:pPr>
      <w:bookmarkStart w:id="33" w:name="_Toc369531691"/>
      <w:bookmarkStart w:id="34" w:name="_Toc352691655"/>
      <w:bookmarkStart w:id="35" w:name="_Toc7039"/>
      <w:r>
        <w:rPr>
          <w:rFonts w:hint="eastAsia" w:ascii="宋体" w:hAnsi="宋体" w:eastAsia="宋体" w:cs="Times New Roman"/>
          <w:b/>
          <w:bCs/>
          <w:sz w:val="24"/>
          <w:szCs w:val="24"/>
        </w:rPr>
        <w:t>必须编制详细的目录</w:t>
      </w:r>
    </w:p>
    <w:p>
      <w:pPr>
        <w:spacing w:line="360" w:lineRule="auto"/>
        <w:rPr>
          <w:rFonts w:ascii="宋体" w:hAnsi="宋体" w:eastAsia="宋体" w:cs="Times New Roman"/>
          <w:sz w:val="24"/>
          <w:szCs w:val="24"/>
        </w:rPr>
      </w:pPr>
    </w:p>
    <w:p>
      <w:pPr>
        <w:spacing w:line="360" w:lineRule="auto"/>
        <w:jc w:val="center"/>
        <w:outlineLvl w:val="1"/>
        <w:rPr>
          <w:rFonts w:ascii="宋体" w:hAnsi="宋体" w:eastAsia="宋体" w:cs="Times New Roman"/>
          <w:b/>
          <w:sz w:val="30"/>
          <w:szCs w:val="30"/>
        </w:rPr>
      </w:pPr>
      <w:r>
        <w:rPr>
          <w:rFonts w:ascii="宋体" w:hAnsi="宋体" w:eastAsia="宋体" w:cs="Times New Roman"/>
          <w:b/>
          <w:sz w:val="24"/>
          <w:szCs w:val="24"/>
        </w:rPr>
        <w:br w:type="page"/>
      </w:r>
      <w:bookmarkEnd w:id="33"/>
      <w:bookmarkEnd w:id="34"/>
      <w:bookmarkEnd w:id="35"/>
      <w:bookmarkStart w:id="36" w:name="_Toc369531692"/>
      <w:bookmarkStart w:id="37" w:name="_Toc6931"/>
      <w:bookmarkStart w:id="38" w:name="_Toc352691656"/>
      <w:r>
        <w:rPr>
          <w:rFonts w:hint="eastAsia" w:ascii="宋体" w:hAnsi="宋体" w:eastAsia="宋体" w:cs="Times New Roman"/>
          <w:b/>
          <w:sz w:val="30"/>
          <w:szCs w:val="30"/>
        </w:rPr>
        <w:t>谈判响应函</w:t>
      </w:r>
    </w:p>
    <w:bookmarkEnd w:id="36"/>
    <w:bookmarkEnd w:id="37"/>
    <w:bookmarkEnd w:id="38"/>
    <w:p>
      <w:pPr>
        <w:spacing w:line="360" w:lineRule="auto"/>
        <w:rPr>
          <w:rFonts w:ascii="宋体" w:hAnsi="宋体" w:eastAsia="宋体" w:cs="Times New Roman"/>
          <w:szCs w:val="21"/>
        </w:rPr>
      </w:pPr>
      <w:r>
        <w:rPr>
          <w:rFonts w:hint="eastAsia" w:ascii="宋体" w:hAnsi="宋体" w:eastAsia="宋体" w:cs="Times New Roman"/>
          <w:szCs w:val="21"/>
        </w:rPr>
        <w:t>上海市中医医院</w:t>
      </w:r>
      <w:r>
        <w:rPr>
          <w:rFonts w:ascii="宋体" w:hAnsi="宋体" w:eastAsia="宋体" w:cs="Times New Roman"/>
          <w:szCs w:val="21"/>
        </w:rPr>
        <w:t>：</w:t>
      </w:r>
    </w:p>
    <w:p>
      <w:pPr>
        <w:rPr>
          <w:rFonts w:ascii="宋体" w:hAnsi="宋体" w:eastAsia="宋体" w:cs="Times New Roman"/>
          <w:b/>
          <w:sz w:val="28"/>
          <w:szCs w:val="28"/>
        </w:rPr>
      </w:pPr>
      <w:r>
        <w:rPr>
          <w:rFonts w:ascii="宋体" w:hAnsi="宋体" w:eastAsia="宋体" w:cs="Times New Roman"/>
          <w:szCs w:val="21"/>
        </w:rPr>
        <w:t>1</w:t>
      </w:r>
      <w:r>
        <w:rPr>
          <w:rFonts w:hint="eastAsia" w:ascii="宋体" w:hAnsi="宋体" w:eastAsia="宋体" w:cs="Times New Roman"/>
          <w:szCs w:val="21"/>
        </w:rPr>
        <w:t>、</w:t>
      </w:r>
      <w:r>
        <w:rPr>
          <w:rFonts w:ascii="宋体" w:hAnsi="宋体" w:eastAsia="宋体" w:cs="Times New Roman"/>
          <w:szCs w:val="21"/>
        </w:rPr>
        <w:t>我方已仔细研究了</w:t>
      </w:r>
      <w:r>
        <w:rPr>
          <w:rFonts w:hint="eastAsia" w:ascii="宋体" w:hAnsi="宋体" w:eastAsia="宋体" w:cs="Times New Roman"/>
          <w:szCs w:val="21"/>
          <w:u w:val="single"/>
        </w:rPr>
        <w:t>202</w:t>
      </w:r>
      <w:r>
        <w:rPr>
          <w:rFonts w:hint="eastAsia" w:ascii="宋体" w:hAnsi="宋体" w:eastAsia="宋体" w:cs="Times New Roman"/>
          <w:szCs w:val="21"/>
          <w:u w:val="single"/>
          <w:lang w:val="en-US" w:eastAsia="zh-CN"/>
        </w:rPr>
        <w:t>6</w:t>
      </w:r>
      <w:r>
        <w:rPr>
          <w:rFonts w:hint="eastAsia" w:ascii="宋体" w:hAnsi="宋体" w:eastAsia="宋体" w:cs="Times New Roman"/>
          <w:szCs w:val="21"/>
          <w:u w:val="single"/>
        </w:rPr>
        <w:t>年退休职工“送温暖”慰问品</w:t>
      </w:r>
      <w:r>
        <w:rPr>
          <w:rFonts w:ascii="宋体" w:hAnsi="宋体" w:eastAsia="宋体" w:cs="Times New Roman"/>
          <w:szCs w:val="21"/>
        </w:rPr>
        <w:t>采购项目</w:t>
      </w:r>
      <w:r>
        <w:rPr>
          <w:rFonts w:hint="eastAsia" w:ascii="宋体" w:hAnsi="宋体" w:eastAsia="宋体" w:cs="Times New Roman"/>
          <w:szCs w:val="21"/>
        </w:rPr>
        <w:t>的谈判文件，</w:t>
      </w:r>
      <w:r>
        <w:rPr>
          <w:rFonts w:ascii="宋体" w:hAnsi="宋体" w:eastAsia="宋体" w:cs="Times New Roman"/>
          <w:szCs w:val="21"/>
        </w:rPr>
        <w:t>包括</w:t>
      </w:r>
      <w:r>
        <w:rPr>
          <w:rFonts w:hint="eastAsia" w:ascii="宋体" w:hAnsi="宋体" w:eastAsia="宋体" w:cs="Times New Roman"/>
          <w:szCs w:val="21"/>
        </w:rPr>
        <w:t>补充</w:t>
      </w:r>
      <w:r>
        <w:rPr>
          <w:rFonts w:ascii="宋体" w:hAnsi="宋体" w:eastAsia="宋体" w:cs="Times New Roman"/>
          <w:szCs w:val="21"/>
        </w:rPr>
        <w:t>文件（如有的话）的全部内容，愿意以</w:t>
      </w:r>
      <w:r>
        <w:rPr>
          <w:rFonts w:hint="eastAsia" w:ascii="宋体" w:hAnsi="宋体" w:eastAsia="宋体" w:cs="Times New Roman"/>
          <w:szCs w:val="21"/>
        </w:rPr>
        <w:t>谈判最后报价</w:t>
      </w:r>
      <w:r>
        <w:rPr>
          <w:rFonts w:ascii="宋体" w:hAnsi="宋体" w:eastAsia="宋体" w:cs="Times New Roman"/>
          <w:szCs w:val="21"/>
        </w:rPr>
        <w:t>提供</w:t>
      </w:r>
      <w:r>
        <w:rPr>
          <w:rFonts w:hint="eastAsia" w:ascii="宋体" w:hAnsi="宋体" w:eastAsia="宋体" w:cs="Times New Roman"/>
          <w:szCs w:val="21"/>
        </w:rPr>
        <w:t>本采购项目所需的产品</w:t>
      </w:r>
      <w:r>
        <w:rPr>
          <w:rFonts w:ascii="宋体" w:hAnsi="宋体" w:eastAsia="宋体" w:cs="Times New Roman"/>
          <w:szCs w:val="21"/>
        </w:rPr>
        <w:t>及相关服务，并按合同约定履行义务。</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2、我方的</w:t>
      </w:r>
      <w:r>
        <w:rPr>
          <w:rFonts w:hint="eastAsia" w:ascii="宋体" w:hAnsi="宋体" w:eastAsia="宋体" w:cs="Times New Roman"/>
          <w:szCs w:val="21"/>
        </w:rPr>
        <w:t>响应文件</w:t>
      </w:r>
      <w:r>
        <w:rPr>
          <w:rFonts w:ascii="宋体" w:hAnsi="宋体" w:eastAsia="宋体" w:cs="Times New Roman"/>
          <w:szCs w:val="21"/>
        </w:rPr>
        <w:t>包括下列内容：</w:t>
      </w:r>
    </w:p>
    <w:p>
      <w:pPr>
        <w:spacing w:line="360" w:lineRule="auto"/>
        <w:ind w:firstLine="405"/>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谈判响应函</w:t>
      </w:r>
      <w:r>
        <w:rPr>
          <w:rFonts w:ascii="宋体" w:hAnsi="宋体" w:eastAsia="宋体" w:cs="Times New Roman"/>
          <w:szCs w:val="21"/>
        </w:rPr>
        <w:t>；</w:t>
      </w:r>
    </w:p>
    <w:p>
      <w:pPr>
        <w:spacing w:line="360" w:lineRule="auto"/>
        <w:ind w:firstLine="405"/>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）按</w:t>
      </w:r>
      <w:r>
        <w:rPr>
          <w:rFonts w:hint="eastAsia" w:ascii="宋体" w:hAnsi="宋体" w:eastAsia="宋体" w:cs="Times New Roman"/>
          <w:szCs w:val="21"/>
        </w:rPr>
        <w:t>谈判文件</w:t>
      </w:r>
      <w:r>
        <w:rPr>
          <w:rFonts w:ascii="宋体" w:hAnsi="宋体" w:eastAsia="宋体" w:cs="Times New Roman"/>
          <w:szCs w:val="21"/>
        </w:rPr>
        <w:t>要求提供的全部文件</w:t>
      </w:r>
      <w:r>
        <w:rPr>
          <w:rFonts w:hint="eastAsia" w:ascii="宋体" w:hAnsi="宋体" w:eastAsia="宋体" w:cs="Times New Roman"/>
          <w:szCs w:val="21"/>
        </w:rPr>
        <w:t>。</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w:t>
      </w:r>
      <w:r>
        <w:rPr>
          <w:rFonts w:ascii="宋体" w:hAnsi="宋体" w:eastAsia="宋体" w:cs="Times New Roman"/>
          <w:szCs w:val="21"/>
        </w:rPr>
        <w:t>我方承诺除商务和技术偏差表列出的偏差外，我方响应</w:t>
      </w:r>
      <w:r>
        <w:rPr>
          <w:rFonts w:hint="eastAsia" w:ascii="宋体" w:hAnsi="宋体" w:eastAsia="宋体" w:cs="Times New Roman"/>
          <w:szCs w:val="21"/>
        </w:rPr>
        <w:t>谈判文件</w:t>
      </w:r>
      <w:r>
        <w:rPr>
          <w:rFonts w:ascii="宋体" w:hAnsi="宋体" w:eastAsia="宋体" w:cs="Times New Roman"/>
          <w:szCs w:val="21"/>
        </w:rPr>
        <w:t>的全部要求。</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w:t>
      </w:r>
      <w:r>
        <w:rPr>
          <w:rFonts w:ascii="宋体" w:hAnsi="宋体" w:eastAsia="宋体" w:cs="Times New Roman"/>
          <w:szCs w:val="21"/>
        </w:rPr>
        <w:t>我方</w:t>
      </w:r>
      <w:r>
        <w:rPr>
          <w:rFonts w:hint="eastAsia" w:ascii="宋体" w:hAnsi="宋体" w:eastAsia="宋体" w:cs="Times New Roman"/>
          <w:szCs w:val="21"/>
        </w:rPr>
        <w:t>提交的响应文件</w:t>
      </w:r>
      <w:r>
        <w:rPr>
          <w:rFonts w:ascii="宋体" w:hAnsi="宋体" w:eastAsia="宋体" w:cs="Times New Roman"/>
          <w:szCs w:val="21"/>
        </w:rPr>
        <w:t>有效期为</w:t>
      </w:r>
      <w:r>
        <w:rPr>
          <w:rFonts w:hint="eastAsia" w:ascii="宋体" w:hAnsi="宋体" w:eastAsia="宋体" w:cs="Times New Roman"/>
          <w:szCs w:val="21"/>
        </w:rPr>
        <w:t>90</w:t>
      </w:r>
      <w:r>
        <w:rPr>
          <w:rFonts w:ascii="宋体" w:hAnsi="宋体" w:eastAsia="宋体" w:cs="Times New Roman"/>
          <w:szCs w:val="21"/>
        </w:rPr>
        <w:t>个日历日</w:t>
      </w:r>
      <w:r>
        <w:rPr>
          <w:rFonts w:hint="eastAsia" w:ascii="宋体" w:hAnsi="宋体" w:eastAsia="宋体" w:cs="Times New Roman"/>
          <w:szCs w:val="21"/>
        </w:rPr>
        <w:t>，并</w:t>
      </w:r>
      <w:r>
        <w:rPr>
          <w:rFonts w:ascii="宋体" w:hAnsi="宋体" w:eastAsia="宋体" w:cs="Times New Roman"/>
          <w:szCs w:val="21"/>
        </w:rPr>
        <w:t>承诺在此有效期内不撤销</w:t>
      </w:r>
      <w:r>
        <w:rPr>
          <w:rFonts w:hint="eastAsia" w:ascii="宋体" w:hAnsi="宋体" w:eastAsia="宋体" w:cs="Times New Roman"/>
          <w:szCs w:val="21"/>
        </w:rPr>
        <w:t>响应文件</w:t>
      </w:r>
      <w:r>
        <w:rPr>
          <w:rFonts w:ascii="宋体" w:hAnsi="宋体" w:eastAsia="宋体" w:cs="Times New Roman"/>
          <w:szCs w:val="21"/>
        </w:rPr>
        <w:t>。</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5</w:t>
      </w:r>
      <w:r>
        <w:rPr>
          <w:rFonts w:hint="eastAsia" w:ascii="宋体" w:hAnsi="宋体" w:eastAsia="宋体" w:cs="Times New Roman"/>
          <w:szCs w:val="21"/>
        </w:rPr>
        <w:t>、我方</w:t>
      </w:r>
      <w:r>
        <w:rPr>
          <w:rFonts w:ascii="宋体" w:hAnsi="宋体" w:eastAsia="宋体" w:cs="Times New Roman"/>
          <w:szCs w:val="21"/>
        </w:rPr>
        <w:t>完全理解贵方不一定要接受最低价的投标或收到的任何</w:t>
      </w:r>
      <w:r>
        <w:rPr>
          <w:rFonts w:hint="eastAsia" w:ascii="宋体" w:hAnsi="宋体" w:eastAsia="宋体" w:cs="Times New Roman"/>
          <w:szCs w:val="21"/>
        </w:rPr>
        <w:t>响应文件</w:t>
      </w:r>
      <w:r>
        <w:rPr>
          <w:rFonts w:ascii="宋体" w:hAnsi="宋体" w:eastAsia="宋体" w:cs="Times New Roman"/>
          <w:szCs w:val="21"/>
        </w:rPr>
        <w:t>。</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6</w:t>
      </w:r>
      <w:r>
        <w:rPr>
          <w:rFonts w:hint="eastAsia" w:ascii="宋体" w:hAnsi="宋体" w:eastAsia="宋体" w:cs="Times New Roman"/>
          <w:szCs w:val="21"/>
        </w:rPr>
        <w:t>、</w:t>
      </w:r>
      <w:r>
        <w:rPr>
          <w:rFonts w:ascii="宋体" w:hAnsi="宋体" w:eastAsia="宋体" w:cs="Times New Roman"/>
          <w:szCs w:val="21"/>
        </w:rPr>
        <w:t>如我方</w:t>
      </w:r>
      <w:r>
        <w:rPr>
          <w:rFonts w:hint="eastAsia" w:ascii="宋体" w:hAnsi="宋体" w:eastAsia="宋体" w:cs="Times New Roman"/>
          <w:szCs w:val="21"/>
        </w:rPr>
        <w:t>成交</w:t>
      </w:r>
      <w:r>
        <w:rPr>
          <w:rFonts w:ascii="宋体" w:hAnsi="宋体" w:eastAsia="宋体" w:cs="Times New Roman"/>
          <w:szCs w:val="21"/>
        </w:rPr>
        <w:t>，我方承诺：</w:t>
      </w:r>
    </w:p>
    <w:p>
      <w:pPr>
        <w:spacing w:line="360" w:lineRule="auto"/>
        <w:ind w:left="945" w:leftChars="400" w:hanging="105" w:hangingChars="50"/>
        <w:rPr>
          <w:rFonts w:ascii="宋体" w:hAnsi="宋体" w:eastAsia="宋体" w:cs="Times New Roman"/>
          <w:szCs w:val="21"/>
        </w:rPr>
      </w:pPr>
      <w:r>
        <w:rPr>
          <w:rFonts w:ascii="宋体" w:hAnsi="宋体" w:eastAsia="宋体" w:cs="Times New Roman"/>
          <w:szCs w:val="21"/>
        </w:rPr>
        <w:t>（1）在收到</w:t>
      </w:r>
      <w:r>
        <w:rPr>
          <w:rFonts w:hint="eastAsia" w:ascii="宋体" w:hAnsi="宋体" w:eastAsia="宋体" w:cs="Times New Roman"/>
          <w:szCs w:val="21"/>
        </w:rPr>
        <w:t>成交</w:t>
      </w:r>
      <w:r>
        <w:rPr>
          <w:rFonts w:ascii="宋体" w:hAnsi="宋体" w:eastAsia="宋体" w:cs="Times New Roman"/>
          <w:szCs w:val="21"/>
        </w:rPr>
        <w:t>通知书后，在规定的期限内与贵方签订合同；</w:t>
      </w:r>
    </w:p>
    <w:p>
      <w:pPr>
        <w:spacing w:line="360" w:lineRule="auto"/>
        <w:ind w:left="945" w:leftChars="400" w:hanging="105" w:hangingChars="50"/>
        <w:rPr>
          <w:rFonts w:ascii="宋体" w:hAnsi="宋体" w:eastAsia="宋体" w:cs="Times New Roman"/>
          <w:szCs w:val="21"/>
        </w:rPr>
      </w:pPr>
      <w:r>
        <w:rPr>
          <w:rFonts w:ascii="宋体" w:hAnsi="宋体" w:eastAsia="宋体" w:cs="Times New Roman"/>
          <w:szCs w:val="21"/>
        </w:rPr>
        <w:t>（2）在签订合同时不向贵方提出附加条件；</w:t>
      </w:r>
    </w:p>
    <w:p>
      <w:pPr>
        <w:spacing w:line="360" w:lineRule="auto"/>
        <w:ind w:left="945" w:leftChars="400" w:hanging="105" w:hangingChars="50"/>
        <w:rPr>
          <w:rFonts w:ascii="宋体" w:hAnsi="宋体" w:eastAsia="宋体" w:cs="Times New Roman"/>
          <w:szCs w:val="21"/>
        </w:rPr>
      </w:pPr>
      <w:bookmarkStart w:id="39" w:name="_Toc352691658"/>
      <w:bookmarkStart w:id="40" w:name="_Toc1187"/>
      <w:bookmarkStart w:id="41" w:name="_Toc369531694"/>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）在合</w:t>
      </w:r>
      <w:bookmarkEnd w:id="39"/>
      <w:bookmarkEnd w:id="40"/>
      <w:bookmarkEnd w:id="41"/>
      <w:r>
        <w:rPr>
          <w:rFonts w:ascii="宋体" w:hAnsi="宋体" w:eastAsia="宋体" w:cs="Times New Roman"/>
          <w:szCs w:val="21"/>
        </w:rPr>
        <w:t>同约定的期限内完成合同规定的全部义务。</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7</w:t>
      </w:r>
      <w:r>
        <w:rPr>
          <w:rFonts w:hint="eastAsia" w:ascii="宋体" w:hAnsi="宋体" w:eastAsia="宋体" w:cs="Times New Roman"/>
          <w:szCs w:val="21"/>
        </w:rPr>
        <w:t>、</w:t>
      </w:r>
      <w:r>
        <w:rPr>
          <w:rFonts w:ascii="宋体" w:hAnsi="宋体" w:eastAsia="宋体" w:cs="Times New Roman"/>
          <w:szCs w:val="21"/>
        </w:rPr>
        <w:t>我方在此声明，所递交的</w:t>
      </w:r>
      <w:r>
        <w:rPr>
          <w:rFonts w:hint="eastAsia" w:ascii="宋体" w:hAnsi="宋体" w:eastAsia="宋体" w:cs="Times New Roman"/>
          <w:szCs w:val="21"/>
        </w:rPr>
        <w:t>响应文件</w:t>
      </w:r>
      <w:r>
        <w:rPr>
          <w:rFonts w:ascii="宋体" w:hAnsi="宋体" w:eastAsia="宋体" w:cs="Times New Roman"/>
          <w:szCs w:val="21"/>
        </w:rPr>
        <w:t>及有关资料内容完整、真实和准确，且不存在第二章“</w:t>
      </w:r>
      <w:r>
        <w:rPr>
          <w:rFonts w:hint="eastAsia" w:ascii="宋体" w:hAnsi="宋体" w:eastAsia="宋体" w:cs="Times New Roman"/>
          <w:szCs w:val="21"/>
        </w:rPr>
        <w:t>供应商</w:t>
      </w:r>
      <w:r>
        <w:rPr>
          <w:rFonts w:ascii="宋体" w:hAnsi="宋体" w:eastAsia="宋体" w:cs="Times New Roman"/>
          <w:szCs w:val="21"/>
        </w:rPr>
        <w:t>须知”第1.3.3项规定的任何一种情形。</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8</w:t>
      </w:r>
      <w:r>
        <w:rPr>
          <w:rFonts w:hint="eastAsia"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（其他补充说明）。</w:t>
      </w:r>
    </w:p>
    <w:p>
      <w:pPr>
        <w:spacing w:line="360" w:lineRule="auto"/>
        <w:ind w:firstLine="420" w:firstLineChars="200"/>
        <w:rPr>
          <w:rFonts w:ascii="宋体" w:hAnsi="宋体" w:eastAsia="宋体" w:cs="Times New Roman"/>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r>
        <w:rPr>
          <w:rFonts w:hint="eastAsia" w:ascii="宋体" w:hAnsi="宋体" w:eastAsia="宋体" w:cs="Times New Roman"/>
          <w:szCs w:val="21"/>
        </w:rPr>
        <w:t xml:space="preserve">    供应商名称：</w:t>
      </w:r>
      <w:r>
        <w:rPr>
          <w:rFonts w:hint="eastAsia" w:ascii="宋体" w:hAnsi="宋体" w:eastAsia="宋体" w:cs="Times New Roman"/>
          <w:szCs w:val="21"/>
          <w:u w:val="single"/>
        </w:rPr>
        <w:t xml:space="preserve">                                     </w:t>
      </w:r>
      <w:r>
        <w:rPr>
          <w:rFonts w:ascii="宋体" w:hAnsi="宋体" w:eastAsia="宋体" w:cs="Times New Roman"/>
          <w:szCs w:val="21"/>
        </w:rPr>
        <w:t>（盖</w:t>
      </w:r>
      <w:r>
        <w:rPr>
          <w:rFonts w:hint="eastAsia" w:ascii="宋体" w:hAnsi="宋体" w:eastAsia="宋体" w:cs="Times New Roman"/>
          <w:szCs w:val="21"/>
        </w:rPr>
        <w:t>单位公</w:t>
      </w:r>
      <w:r>
        <w:rPr>
          <w:rFonts w:ascii="宋体" w:hAnsi="宋体" w:eastAsia="宋体" w:cs="Times New Roman"/>
          <w:szCs w:val="21"/>
        </w:rPr>
        <w:t>章）</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法定代表人或其委托代理人</w:t>
      </w:r>
      <w:r>
        <w:rPr>
          <w:rFonts w:ascii="宋体" w:hAnsi="宋体" w:eastAsia="宋体" w:cs="Times New Roman"/>
          <w:szCs w:val="21"/>
        </w:rPr>
        <w:t>姓名、职务</w:t>
      </w:r>
      <w:r>
        <w:rPr>
          <w:rFonts w:hint="eastAsia" w:ascii="宋体" w:hAnsi="宋体" w:eastAsia="宋体" w:cs="Times New Roman"/>
          <w:szCs w:val="21"/>
        </w:rPr>
        <w:t>（</w:t>
      </w:r>
      <w:r>
        <w:rPr>
          <w:rFonts w:ascii="宋体" w:hAnsi="宋体" w:eastAsia="宋体" w:cs="Times New Roman"/>
          <w:szCs w:val="21"/>
        </w:rPr>
        <w:t>印刷体</w:t>
      </w:r>
      <w:r>
        <w:rPr>
          <w:rFonts w:hint="eastAsia" w:ascii="宋体" w:hAnsi="宋体" w:eastAsia="宋体" w:cs="Times New Roman"/>
          <w:szCs w:val="21"/>
        </w:rPr>
        <w:t>）</w:t>
      </w:r>
      <w:r>
        <w:rPr>
          <w:rFonts w:ascii="宋体" w:hAnsi="宋体" w:eastAsia="宋体" w:cs="Times New Roman"/>
          <w:szCs w:val="21"/>
        </w:rPr>
        <w:t>：</w:t>
      </w:r>
      <w:r>
        <w:rPr>
          <w:rFonts w:hint="eastAsia"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法定代表人或其委托代理人</w:t>
      </w:r>
      <w:r>
        <w:rPr>
          <w:rFonts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（签字</w:t>
      </w:r>
      <w:r>
        <w:rPr>
          <w:rFonts w:hint="eastAsia" w:ascii="宋体" w:hAnsi="宋体" w:eastAsia="宋体" w:cs="Times New Roman"/>
          <w:szCs w:val="21"/>
        </w:rPr>
        <w:t>或盖章</w:t>
      </w:r>
      <w:r>
        <w:rPr>
          <w:rFonts w:ascii="宋体" w:hAnsi="宋体" w:eastAsia="宋体" w:cs="Times New Roman"/>
          <w:szCs w:val="21"/>
        </w:rPr>
        <w:t>）</w:t>
      </w:r>
    </w:p>
    <w:p>
      <w:pPr>
        <w:spacing w:line="360" w:lineRule="auto"/>
        <w:ind w:firstLine="420" w:firstLineChars="200"/>
        <w:rPr>
          <w:rFonts w:ascii="宋体" w:hAnsi="宋体" w:eastAsia="宋体" w:cs="Times New Roman"/>
          <w:szCs w:val="21"/>
          <w:u w:val="single"/>
        </w:rPr>
      </w:pPr>
      <w:r>
        <w:rPr>
          <w:rFonts w:ascii="宋体" w:hAnsi="宋体" w:eastAsia="宋体" w:cs="Times New Roman"/>
          <w:szCs w:val="21"/>
        </w:rPr>
        <w:t>地址：</w:t>
      </w:r>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邮政编码：</w:t>
      </w:r>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手机：</w:t>
      </w:r>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电话：</w:t>
      </w:r>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u w:val="single"/>
        </w:rPr>
      </w:pPr>
      <w:r>
        <w:rPr>
          <w:rFonts w:ascii="宋体" w:hAnsi="宋体" w:eastAsia="宋体" w:cs="Times New Roman"/>
          <w:szCs w:val="21"/>
        </w:rPr>
        <w:t>传真：</w:t>
      </w:r>
      <w:r>
        <w:rPr>
          <w:rFonts w:ascii="宋体" w:hAnsi="宋体" w:eastAsia="宋体" w:cs="Times New Roman"/>
          <w:szCs w:val="21"/>
          <w:u w:val="single"/>
        </w:rPr>
        <w:t xml:space="preserve">         </w:t>
      </w:r>
      <w:bookmarkStart w:id="42" w:name="_Toc352691659"/>
      <w:bookmarkStart w:id="43" w:name="_Toc369531695"/>
      <w:bookmarkStart w:id="44" w:name="_Toc16568"/>
      <w:r>
        <w:rPr>
          <w:rFonts w:ascii="宋体" w:hAnsi="宋体" w:eastAsia="宋体" w:cs="Times New Roman"/>
          <w:szCs w:val="21"/>
          <w:u w:val="single"/>
        </w:rPr>
        <w:t xml:space="preserve">   </w:t>
      </w:r>
      <w:bookmarkEnd w:id="42"/>
      <w:bookmarkEnd w:id="43"/>
      <w:bookmarkEnd w:id="44"/>
      <w:r>
        <w:rPr>
          <w:rFonts w:ascii="宋体" w:hAnsi="宋体" w:eastAsia="宋体" w:cs="Times New Roman"/>
          <w:szCs w:val="21"/>
          <w:u w:val="single"/>
        </w:rPr>
        <w:t xml:space="preserve">     </w:t>
      </w:r>
      <w:bookmarkStart w:id="45" w:name="_Toc369531696"/>
      <w:bookmarkStart w:id="46" w:name="_Toc352691660"/>
      <w:bookmarkStart w:id="47" w:name="_Toc16824"/>
      <w:r>
        <w:rPr>
          <w:rFonts w:ascii="宋体" w:hAnsi="宋体" w:eastAsia="宋体" w:cs="Times New Roman"/>
          <w:szCs w:val="21"/>
          <w:u w:val="single"/>
        </w:rPr>
        <w:t xml:space="preserve">           </w:t>
      </w:r>
      <w:bookmarkEnd w:id="45"/>
      <w:bookmarkEnd w:id="46"/>
      <w:bookmarkEnd w:id="47"/>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 w:val="24"/>
          <w:szCs w:val="24"/>
        </w:rPr>
      </w:pPr>
      <w:r>
        <w:rPr>
          <w:rFonts w:hint="eastAsia" w:ascii="宋体" w:hAnsi="宋体" w:eastAsia="宋体" w:cs="Times New Roman"/>
          <w:szCs w:val="21"/>
        </w:rPr>
        <w:t>电子邮件</w:t>
      </w:r>
      <w:r>
        <w:rPr>
          <w:rFonts w:ascii="宋体" w:hAnsi="宋体" w:eastAsia="宋体" w:cs="Times New Roman"/>
          <w:szCs w:val="21"/>
        </w:rPr>
        <w:t>：</w:t>
      </w:r>
      <w:r>
        <w:rPr>
          <w:rFonts w:ascii="宋体" w:hAnsi="宋体" w:eastAsia="宋体" w:cs="Times New Roman"/>
          <w:szCs w:val="21"/>
          <w:u w:val="single"/>
        </w:rPr>
        <w:t xml:space="preserve">                                     </w:t>
      </w:r>
    </w:p>
    <w:p>
      <w:pPr>
        <w:spacing w:line="360" w:lineRule="auto"/>
        <w:jc w:val="center"/>
        <w:outlineLvl w:val="1"/>
        <w:rPr>
          <w:rFonts w:ascii="宋体" w:hAnsi="宋体" w:eastAsia="黑体"/>
          <w:b/>
          <w:sz w:val="24"/>
          <w:szCs w:val="20"/>
        </w:rPr>
      </w:pPr>
      <w:bookmarkStart w:id="48" w:name="_Toc17960"/>
      <w:bookmarkStart w:id="49" w:name="_Toc361508752"/>
      <w:bookmarkStart w:id="50" w:name="_Toc384308375"/>
      <w:bookmarkStart w:id="51" w:name="_Toc247514246"/>
      <w:bookmarkStart w:id="52" w:name="_Toc369531697"/>
      <w:bookmarkStart w:id="53" w:name="_Toc247527827"/>
      <w:bookmarkStart w:id="54" w:name="_Toc352691661"/>
      <w:bookmarkStart w:id="55" w:name="_Toc300835209"/>
      <w:bookmarkStart w:id="56" w:name="_Toc144974856"/>
      <w:bookmarkStart w:id="57" w:name="_Toc152042576"/>
      <w:bookmarkStart w:id="58" w:name="_Toc152045787"/>
      <w:r>
        <w:rPr>
          <w:rFonts w:hint="eastAsia" w:ascii="宋体" w:hAnsi="宋体" w:eastAsia="宋体" w:cs="Times New Roman"/>
          <w:b/>
          <w:sz w:val="24"/>
          <w:szCs w:val="24"/>
        </w:rPr>
        <w:br w:type="page"/>
      </w:r>
      <w:bookmarkStart w:id="59" w:name="_Toc458971245"/>
      <w:bookmarkStart w:id="60" w:name="_Toc457748054"/>
      <w:bookmarkStart w:id="61" w:name="_Toc392227908"/>
      <w:bookmarkStart w:id="62" w:name="_Toc457748053"/>
      <w:r>
        <w:rPr>
          <w:rFonts w:ascii="宋体" w:hAnsi="宋体" w:eastAsia="黑体" w:cs="Times New Roman"/>
          <w:b/>
          <w:sz w:val="30"/>
          <w:szCs w:val="30"/>
        </w:rPr>
        <w:t>法定代表人（单位负责人）身份证明</w:t>
      </w:r>
      <w:bookmarkEnd w:id="59"/>
      <w:bookmarkEnd w:id="60"/>
      <w:bookmarkEnd w:id="61"/>
    </w:p>
    <w:p>
      <w:pPr>
        <w:spacing w:line="360" w:lineRule="auto"/>
        <w:rPr>
          <w:rFonts w:ascii="宋体" w:hAnsi="宋体" w:eastAsia="宋体"/>
          <w:szCs w:val="21"/>
        </w:rPr>
      </w:pPr>
    </w:p>
    <w:p>
      <w:pPr>
        <w:spacing w:line="360" w:lineRule="auto"/>
        <w:rPr>
          <w:rFonts w:ascii="宋体" w:hAnsi="宋体" w:eastAsia="宋体"/>
          <w:szCs w:val="21"/>
        </w:rPr>
      </w:pPr>
      <w:r>
        <w:rPr>
          <w:rFonts w:hint="eastAsia" w:ascii="宋体" w:hAnsi="宋体" w:eastAsia="宋体"/>
          <w:szCs w:val="21"/>
        </w:rPr>
        <w:t>供应商名称：</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单位性质：</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 xml:space="preserve">地 </w:t>
      </w:r>
      <w:r>
        <w:rPr>
          <w:rFonts w:ascii="宋体" w:hAnsi="宋体" w:eastAsia="宋体"/>
          <w:szCs w:val="21"/>
        </w:rPr>
        <w:t xml:space="preserve">  </w:t>
      </w:r>
      <w:r>
        <w:rPr>
          <w:rFonts w:hint="eastAsia" w:ascii="宋体" w:hAnsi="宋体" w:eastAsia="宋体"/>
          <w:szCs w:val="21"/>
        </w:rPr>
        <w:t xml:space="preserve"> 址：</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成立时间：</w:t>
      </w:r>
      <w:r>
        <w:rPr>
          <w:rFonts w:ascii="宋体" w:hAnsi="宋体" w:eastAsia="宋体"/>
          <w:szCs w:val="21"/>
          <w:u w:val="single"/>
        </w:rPr>
        <w:t xml:space="preserve">    </w:t>
      </w:r>
      <w:r>
        <w:rPr>
          <w:rFonts w:hint="eastAsia" w:ascii="宋体" w:hAnsi="宋体" w:eastAsia="宋体"/>
          <w:szCs w:val="21"/>
        </w:rPr>
        <w:t>年</w:t>
      </w:r>
      <w:r>
        <w:rPr>
          <w:rFonts w:ascii="宋体" w:hAnsi="宋体" w:eastAsia="宋体"/>
          <w:szCs w:val="21"/>
          <w:u w:val="single"/>
        </w:rPr>
        <w:t xml:space="preserve">  </w:t>
      </w:r>
      <w:r>
        <w:rPr>
          <w:rFonts w:hint="eastAsia" w:ascii="宋体" w:hAnsi="宋体" w:eastAsia="宋体"/>
          <w:szCs w:val="21"/>
        </w:rPr>
        <w:t>月</w:t>
      </w:r>
      <w:r>
        <w:rPr>
          <w:rFonts w:ascii="宋体" w:hAnsi="宋体" w:eastAsia="宋体"/>
          <w:szCs w:val="21"/>
          <w:u w:val="single"/>
        </w:rPr>
        <w:t xml:space="preserve">  </w:t>
      </w:r>
      <w:r>
        <w:rPr>
          <w:rFonts w:hint="eastAsia" w:ascii="宋体" w:hAnsi="宋体" w:eastAsia="宋体"/>
          <w:szCs w:val="21"/>
        </w:rPr>
        <w:t>日       经营期限：</w:t>
      </w:r>
      <w:r>
        <w:rPr>
          <w:rFonts w:ascii="宋体" w:hAnsi="宋体" w:eastAsia="宋体"/>
          <w:szCs w:val="21"/>
          <w:u w:val="single"/>
        </w:rPr>
        <w:t xml:space="preserve">    </w:t>
      </w:r>
      <w:r>
        <w:rPr>
          <w:rFonts w:hint="eastAsia" w:ascii="宋体" w:hAnsi="宋体" w:eastAsia="宋体"/>
          <w:szCs w:val="21"/>
        </w:rPr>
        <w:t>年</w:t>
      </w:r>
      <w:r>
        <w:rPr>
          <w:rFonts w:ascii="宋体" w:hAnsi="宋体" w:eastAsia="宋体"/>
          <w:szCs w:val="21"/>
          <w:u w:val="single"/>
        </w:rPr>
        <w:t xml:space="preserve">  </w:t>
      </w:r>
      <w:r>
        <w:rPr>
          <w:rFonts w:hint="eastAsia" w:ascii="宋体" w:hAnsi="宋体" w:eastAsia="宋体"/>
          <w:szCs w:val="21"/>
        </w:rPr>
        <w:t>月</w:t>
      </w:r>
      <w:r>
        <w:rPr>
          <w:rFonts w:ascii="宋体" w:hAnsi="宋体" w:eastAsia="宋体"/>
          <w:szCs w:val="21"/>
          <w:u w:val="single"/>
        </w:rPr>
        <w:t xml:space="preserve">  </w:t>
      </w:r>
      <w:r>
        <w:rPr>
          <w:rFonts w:hint="eastAsia" w:ascii="宋体" w:hAnsi="宋体" w:eastAsia="宋体"/>
          <w:szCs w:val="21"/>
        </w:rPr>
        <w:t>日至</w:t>
      </w:r>
      <w:r>
        <w:rPr>
          <w:rFonts w:ascii="宋体" w:hAnsi="宋体" w:eastAsia="宋体"/>
          <w:szCs w:val="21"/>
          <w:u w:val="single"/>
        </w:rPr>
        <w:t xml:space="preserve">    </w:t>
      </w:r>
      <w:r>
        <w:rPr>
          <w:rFonts w:hint="eastAsia" w:ascii="宋体" w:hAnsi="宋体" w:eastAsia="宋体"/>
          <w:szCs w:val="21"/>
        </w:rPr>
        <w:t>年</w:t>
      </w:r>
      <w:r>
        <w:rPr>
          <w:rFonts w:ascii="宋体" w:hAnsi="宋体" w:eastAsia="宋体"/>
          <w:szCs w:val="21"/>
          <w:u w:val="single"/>
        </w:rPr>
        <w:t xml:space="preserve">  </w:t>
      </w:r>
      <w:r>
        <w:rPr>
          <w:rFonts w:hint="eastAsia" w:ascii="宋体" w:hAnsi="宋体" w:eastAsia="宋体"/>
          <w:szCs w:val="21"/>
        </w:rPr>
        <w:t>月</w:t>
      </w:r>
      <w:r>
        <w:rPr>
          <w:rFonts w:ascii="宋体" w:hAnsi="宋体" w:eastAsia="宋体"/>
          <w:szCs w:val="21"/>
          <w:u w:val="single"/>
        </w:rPr>
        <w:t xml:space="preserve">  </w:t>
      </w:r>
      <w:r>
        <w:rPr>
          <w:rFonts w:hint="eastAsia" w:ascii="宋体" w:hAnsi="宋体" w:eastAsia="宋体"/>
          <w:szCs w:val="21"/>
        </w:rPr>
        <w:t>日</w:t>
      </w:r>
    </w:p>
    <w:p>
      <w:pPr>
        <w:spacing w:line="360" w:lineRule="auto"/>
        <w:rPr>
          <w:rFonts w:ascii="宋体" w:hAnsi="宋体" w:eastAsia="宋体"/>
          <w:szCs w:val="21"/>
        </w:rPr>
      </w:pPr>
      <w:r>
        <w:rPr>
          <w:rFonts w:hint="eastAsia" w:ascii="宋体" w:hAnsi="宋体" w:eastAsia="宋体"/>
          <w:szCs w:val="21"/>
        </w:rPr>
        <w:t>姓    名：</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hint="eastAsia" w:ascii="宋体" w:hAnsi="宋体" w:eastAsia="宋体"/>
          <w:szCs w:val="21"/>
        </w:rPr>
        <w:t>性     别：</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年    龄：</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hint="eastAsia" w:ascii="宋体" w:hAnsi="宋体" w:eastAsia="宋体"/>
          <w:szCs w:val="21"/>
        </w:rPr>
        <w:t>职     务：</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系</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hint="eastAsia" w:ascii="宋体" w:hAnsi="宋体" w:eastAsia="宋体"/>
          <w:szCs w:val="21"/>
        </w:rPr>
        <w:t>（供应商名称）的法定代表人</w:t>
      </w:r>
      <w:r>
        <w:rPr>
          <w:rFonts w:hint="eastAsia" w:ascii="宋体" w:hAnsi="宋体" w:eastAsia="宋体" w:cs="Times New Roman"/>
          <w:szCs w:val="21"/>
        </w:rPr>
        <w:t>（单位负责人）</w:t>
      </w:r>
      <w:r>
        <w:rPr>
          <w:rFonts w:hint="eastAsia" w:ascii="宋体" w:hAnsi="宋体" w:eastAsia="宋体"/>
          <w:szCs w:val="21"/>
        </w:rPr>
        <w:t>。</w:t>
      </w:r>
    </w:p>
    <w:p>
      <w:pPr>
        <w:spacing w:line="360" w:lineRule="auto"/>
        <w:ind w:firstLine="1470" w:firstLineChars="700"/>
        <w:rPr>
          <w:rFonts w:ascii="宋体" w:hAnsi="宋体" w:eastAsia="宋体"/>
          <w:szCs w:val="21"/>
        </w:rPr>
      </w:pPr>
      <w:r>
        <w:rPr>
          <w:rFonts w:hint="eastAsia" w:ascii="宋体" w:hAnsi="宋体" w:eastAsia="宋体"/>
          <w:szCs w:val="21"/>
        </w:rPr>
        <w:t>特此证明。</w:t>
      </w:r>
    </w:p>
    <w:p>
      <w:pPr>
        <w:spacing w:line="360" w:lineRule="auto"/>
        <w:jc w:val="right"/>
        <w:rPr>
          <w:rFonts w:ascii="宋体" w:hAnsi="宋体" w:eastAsia="宋体"/>
          <w:szCs w:val="21"/>
        </w:rPr>
      </w:pPr>
    </w:p>
    <w:p>
      <w:pPr>
        <w:spacing w:line="360" w:lineRule="auto"/>
        <w:jc w:val="right"/>
        <w:rPr>
          <w:rFonts w:ascii="宋体" w:hAnsi="宋体" w:eastAsia="宋体"/>
          <w:szCs w:val="21"/>
        </w:rPr>
      </w:pPr>
      <w:r>
        <w:rPr>
          <w:rFonts w:hint="eastAsia" w:ascii="宋体" w:hAnsi="宋体" w:eastAsia="宋体"/>
          <w:szCs w:val="21"/>
        </w:rPr>
        <w:t>供应商名称：</w:t>
      </w:r>
      <w:r>
        <w:rPr>
          <w:rFonts w:hint="eastAsia" w:ascii="宋体" w:hAnsi="宋体" w:eastAsia="宋体"/>
          <w:szCs w:val="21"/>
          <w:u w:val="single"/>
        </w:rPr>
        <w:t xml:space="preserve">                         </w:t>
      </w:r>
      <w:r>
        <w:rPr>
          <w:rFonts w:hint="eastAsia" w:ascii="宋体" w:hAnsi="宋体" w:eastAsia="宋体"/>
          <w:szCs w:val="21"/>
        </w:rPr>
        <w:t>（盖单位公章）</w:t>
      </w:r>
    </w:p>
    <w:p>
      <w:pPr>
        <w:spacing w:line="360" w:lineRule="auto"/>
        <w:jc w:val="right"/>
        <w:rPr>
          <w:rFonts w:ascii="宋体" w:hAnsi="宋体" w:eastAsia="宋体" w:cs="Times New Roman"/>
          <w:szCs w:val="21"/>
        </w:rPr>
      </w:pPr>
      <w:r>
        <w:rPr>
          <w:rFonts w:ascii="宋体" w:hAnsi="宋体" w:eastAsia="宋体" w:cs="Times New Roman"/>
          <w:szCs w:val="21"/>
          <w:u w:val="single"/>
        </w:rPr>
        <w:t xml:space="preserve">    </w:t>
      </w:r>
      <w:r>
        <w:rPr>
          <w:rFonts w:ascii="宋体" w:hAnsi="宋体" w:eastAsia="宋体" w:cs="Times New Roman"/>
          <w:szCs w:val="21"/>
        </w:rPr>
        <w:t>年</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月</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日</w:t>
      </w:r>
    </w:p>
    <w:p>
      <w:pPr>
        <w:spacing w:line="360" w:lineRule="auto"/>
        <w:ind w:firstLine="840" w:firstLineChars="400"/>
        <w:rPr>
          <w:rFonts w:ascii="宋体" w:hAnsi="宋体" w:eastAsia="宋体" w:cs="Times New Roman"/>
          <w:szCs w:val="21"/>
        </w:rPr>
      </w:pPr>
    </w:p>
    <w:p>
      <w:pPr>
        <w:spacing w:line="360" w:lineRule="auto"/>
        <w:rPr>
          <w:rFonts w:ascii="宋体" w:hAnsi="宋体" w:eastAsia="宋体" w:cs="Times New Roman"/>
          <w:szCs w:val="21"/>
        </w:rPr>
      </w:pPr>
      <w:r>
        <w:rPr>
          <w:rFonts w:hint="eastAsia" w:ascii="宋体" w:hAnsi="宋体" w:eastAsia="宋体" w:cs="Times New Roman"/>
          <w:szCs w:val="21"/>
        </w:rPr>
        <w:t xml:space="preserve">                      法定代表人身份证复印件粘贴处：</w:t>
      </w:r>
    </w:p>
    <w:tbl>
      <w:tblPr>
        <w:tblStyle w:val="31"/>
        <w:tblpPr w:leftFromText="180" w:rightFromText="180" w:vertAnchor="text" w:horzAnchor="page" w:tblpX="3652" w:tblpY="547"/>
        <w:tblOverlap w:val="never"/>
        <w:tblW w:w="5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53" w:type="dxa"/>
          </w:tcPr>
          <w:p>
            <w:pPr>
              <w:spacing w:line="360" w:lineRule="auto"/>
              <w:rPr>
                <w:rFonts w:ascii="宋体" w:hAnsi="宋体" w:eastAsia="宋体" w:cs="Times New Roman"/>
                <w:szCs w:val="21"/>
              </w:rPr>
            </w:pPr>
          </w:p>
          <w:p>
            <w:pPr>
              <w:spacing w:line="360" w:lineRule="auto"/>
              <w:rPr>
                <w:rFonts w:ascii="宋体" w:hAnsi="宋体" w:eastAsia="宋体" w:cs="Times New Roman"/>
                <w:szCs w:val="21"/>
              </w:rPr>
            </w:pPr>
            <w:r>
              <w:rPr>
                <w:rFonts w:hint="eastAsia" w:ascii="宋体" w:hAnsi="宋体" w:eastAsia="宋体" w:cs="Times New Roman"/>
                <w:szCs w:val="21"/>
              </w:rPr>
              <w:t xml:space="preserve">           在此粘贴身份证复印件</w:t>
            </w: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p>
        </w:tc>
      </w:tr>
    </w:tbl>
    <w:p>
      <w:pPr>
        <w:spacing w:line="360" w:lineRule="auto"/>
        <w:ind w:firstLine="600" w:firstLineChars="200"/>
        <w:jc w:val="center"/>
        <w:outlineLvl w:val="1"/>
        <w:rPr>
          <w:rFonts w:ascii="宋体" w:hAnsi="宋体" w:eastAsia="宋体" w:cs="Times New Roman"/>
          <w:b/>
          <w:sz w:val="30"/>
          <w:szCs w:val="30"/>
        </w:rPr>
      </w:pPr>
      <w:r>
        <w:rPr>
          <w:rFonts w:ascii="宋体" w:hAnsi="宋体" w:eastAsia="宋体" w:cs="Times New Roman"/>
          <w:sz w:val="30"/>
          <w:szCs w:val="30"/>
        </w:rPr>
        <w:br w:type="page"/>
      </w:r>
      <w:bookmarkStart w:id="63" w:name="_Toc458971246"/>
      <w:bookmarkStart w:id="64" w:name="OLE_LINK2"/>
      <w:bookmarkStart w:id="65" w:name="OLE_LINK1"/>
      <w:r>
        <w:rPr>
          <w:rFonts w:ascii="宋体" w:hAnsi="宋体" w:eastAsia="宋体" w:cs="Times New Roman"/>
          <w:b/>
          <w:sz w:val="30"/>
          <w:szCs w:val="30"/>
        </w:rPr>
        <w:t>法定代表人（单位负责人）授权委托书</w:t>
      </w:r>
      <w:bookmarkEnd w:id="63"/>
      <w:bookmarkEnd w:id="64"/>
      <w:bookmarkEnd w:id="65"/>
    </w:p>
    <w:p>
      <w:pPr>
        <w:spacing w:line="360" w:lineRule="auto"/>
        <w:ind w:firstLine="602" w:firstLineChars="200"/>
        <w:jc w:val="center"/>
        <w:rPr>
          <w:rFonts w:ascii="宋体" w:hAnsi="宋体" w:eastAsia="宋体" w:cs="Times New Roman"/>
          <w:b/>
          <w:sz w:val="30"/>
          <w:szCs w:val="30"/>
        </w:rPr>
      </w:pP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本人</w:t>
      </w:r>
      <w:r>
        <w:rPr>
          <w:rFonts w:hint="eastAsia" w:ascii="宋体" w:hAnsi="宋体" w:eastAsia="宋体" w:cs="Times New Roman"/>
          <w:szCs w:val="21"/>
          <w:u w:val="single"/>
        </w:rPr>
        <w:t xml:space="preserve">          </w:t>
      </w:r>
      <w:r>
        <w:rPr>
          <w:rFonts w:ascii="宋体" w:hAnsi="宋体" w:eastAsia="宋体" w:cs="Times New Roman"/>
          <w:szCs w:val="21"/>
        </w:rPr>
        <w:t>（姓名）系</w:t>
      </w:r>
      <w:r>
        <w:rPr>
          <w:rFonts w:hint="eastAsia" w:ascii="宋体" w:hAnsi="宋体" w:eastAsia="宋体" w:cs="Times New Roman"/>
          <w:szCs w:val="21"/>
          <w:u w:val="single"/>
        </w:rPr>
        <w:t xml:space="preserve">                    </w:t>
      </w:r>
      <w:r>
        <w:rPr>
          <w:rFonts w:ascii="宋体" w:hAnsi="宋体" w:eastAsia="宋体" w:cs="Times New Roman"/>
          <w:szCs w:val="21"/>
        </w:rPr>
        <w:t>（</w:t>
      </w:r>
      <w:r>
        <w:rPr>
          <w:rFonts w:hint="eastAsia" w:ascii="宋体" w:hAnsi="宋体" w:eastAsia="宋体" w:cs="Times New Roman"/>
          <w:szCs w:val="21"/>
        </w:rPr>
        <w:t>供应商</w:t>
      </w:r>
      <w:r>
        <w:rPr>
          <w:rFonts w:ascii="宋体" w:hAnsi="宋体" w:eastAsia="宋体" w:cs="Times New Roman"/>
          <w:szCs w:val="21"/>
        </w:rPr>
        <w:t>名称）的法定代表人</w:t>
      </w:r>
      <w:r>
        <w:rPr>
          <w:rFonts w:hint="eastAsia" w:ascii="宋体" w:hAnsi="宋体" w:eastAsia="宋体" w:cs="Times New Roman"/>
          <w:szCs w:val="21"/>
        </w:rPr>
        <w:t>（单位负责人）</w:t>
      </w:r>
      <w:r>
        <w:rPr>
          <w:rFonts w:ascii="宋体" w:hAnsi="宋体" w:eastAsia="宋体" w:cs="Times New Roman"/>
          <w:szCs w:val="21"/>
        </w:rPr>
        <w:t>，现授权</w:t>
      </w:r>
      <w:r>
        <w:rPr>
          <w:rFonts w:hint="eastAsia" w:ascii="宋体" w:hAnsi="宋体" w:eastAsia="宋体" w:cs="Times New Roman"/>
          <w:szCs w:val="21"/>
          <w:u w:val="single"/>
        </w:rPr>
        <w:t xml:space="preserve">          </w:t>
      </w:r>
      <w:r>
        <w:rPr>
          <w:rFonts w:ascii="宋体" w:hAnsi="宋体" w:eastAsia="宋体" w:cs="Times New Roman"/>
          <w:szCs w:val="21"/>
        </w:rPr>
        <w:t>（姓名）为我方</w:t>
      </w:r>
      <w:r>
        <w:rPr>
          <w:rFonts w:hint="eastAsia" w:ascii="宋体" w:hAnsi="宋体" w:eastAsia="宋体" w:cs="Times New Roman"/>
          <w:szCs w:val="21"/>
        </w:rPr>
        <w:t>代理人</w:t>
      </w:r>
      <w:r>
        <w:rPr>
          <w:rFonts w:ascii="宋体" w:hAnsi="宋体" w:eastAsia="宋体" w:cs="Times New Roman"/>
          <w:szCs w:val="21"/>
        </w:rPr>
        <w:t>。</w:t>
      </w:r>
      <w:r>
        <w:rPr>
          <w:rFonts w:hint="eastAsia" w:ascii="宋体" w:hAnsi="宋体" w:eastAsia="宋体" w:cs="Times New Roman"/>
          <w:szCs w:val="21"/>
        </w:rPr>
        <w:t>代理人</w:t>
      </w:r>
      <w:r>
        <w:rPr>
          <w:rFonts w:ascii="宋体" w:hAnsi="宋体" w:eastAsia="宋体" w:cs="Times New Roman"/>
          <w:szCs w:val="21"/>
        </w:rPr>
        <w:t>根据授权，以我方名义签署、澄清、说明、补正、提交、撤回、修改</w:t>
      </w:r>
      <w:r>
        <w:rPr>
          <w:rFonts w:hint="eastAsia" w:ascii="宋体" w:hAnsi="宋体" w:eastAsia="宋体" w:cs="Times New Roman"/>
          <w:szCs w:val="21"/>
          <w:u w:val="single"/>
        </w:rPr>
        <w:t>202</w:t>
      </w:r>
      <w:r>
        <w:rPr>
          <w:rFonts w:hint="eastAsia" w:ascii="宋体" w:hAnsi="宋体" w:eastAsia="宋体" w:cs="Times New Roman"/>
          <w:szCs w:val="21"/>
          <w:u w:val="single"/>
          <w:lang w:val="en-US" w:eastAsia="zh-CN"/>
        </w:rPr>
        <w:t>6</w:t>
      </w:r>
      <w:r>
        <w:rPr>
          <w:rFonts w:hint="eastAsia" w:ascii="宋体" w:hAnsi="宋体" w:eastAsia="宋体" w:cs="Times New Roman"/>
          <w:szCs w:val="21"/>
          <w:u w:val="single"/>
        </w:rPr>
        <w:t>年退休职工“送温暖”慰问品</w:t>
      </w:r>
      <w:r>
        <w:rPr>
          <w:rFonts w:hint="eastAsia" w:ascii="宋体" w:hAnsi="宋体" w:eastAsia="宋体" w:cs="Times New Roman"/>
          <w:szCs w:val="21"/>
        </w:rPr>
        <w:t>响应文件</w:t>
      </w:r>
      <w:r>
        <w:rPr>
          <w:rFonts w:ascii="宋体" w:hAnsi="宋体" w:eastAsia="宋体" w:cs="Times New Roman"/>
          <w:szCs w:val="21"/>
        </w:rPr>
        <w:t>、签订合同和处理有关事宜，其法律后果由我方承担。</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委托期限：</w:t>
      </w:r>
      <w:r>
        <w:rPr>
          <w:rFonts w:hint="eastAsia" w:ascii="宋体" w:hAnsi="宋体" w:eastAsia="宋体" w:cs="Times New Roman"/>
          <w:szCs w:val="21"/>
          <w:u w:val="single"/>
        </w:rPr>
        <w:t xml:space="preserve">                                        </w:t>
      </w:r>
    </w:p>
    <w:p>
      <w:pPr>
        <w:spacing w:line="360" w:lineRule="auto"/>
        <w:rPr>
          <w:rFonts w:ascii="宋体" w:hAnsi="宋体" w:eastAsia="宋体" w:cs="Times New Roman"/>
          <w:szCs w:val="21"/>
        </w:rPr>
      </w:pP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代理人</w:t>
      </w:r>
      <w:r>
        <w:rPr>
          <w:rFonts w:ascii="宋体" w:hAnsi="宋体" w:eastAsia="宋体" w:cs="Times New Roman"/>
          <w:szCs w:val="21"/>
        </w:rPr>
        <w:t>无转委托权。</w:t>
      </w:r>
    </w:p>
    <w:p>
      <w:pPr>
        <w:spacing w:line="360" w:lineRule="auto"/>
        <w:ind w:firstLine="3570" w:firstLineChars="1700"/>
        <w:rPr>
          <w:rFonts w:ascii="宋体" w:hAnsi="宋体" w:eastAsia="宋体" w:cs="Times New Roman"/>
          <w:szCs w:val="21"/>
        </w:rPr>
      </w:pPr>
    </w:p>
    <w:p>
      <w:pPr>
        <w:spacing w:line="360" w:lineRule="auto"/>
        <w:rPr>
          <w:rFonts w:ascii="宋体" w:hAnsi="宋体" w:eastAsia="宋体"/>
          <w:szCs w:val="21"/>
        </w:rPr>
      </w:pPr>
      <w:r>
        <w:rPr>
          <w:rFonts w:hint="eastAsia" w:ascii="宋体" w:hAnsi="宋体" w:eastAsia="宋体"/>
          <w:szCs w:val="21"/>
        </w:rPr>
        <w:t xml:space="preserve">    供应商名称：</w:t>
      </w:r>
      <w:r>
        <w:rPr>
          <w:rFonts w:hint="eastAsia" w:ascii="宋体" w:hAnsi="宋体" w:eastAsia="宋体" w:cs="Times New Roman"/>
          <w:szCs w:val="21"/>
        </w:rPr>
        <w:t>___________________________</w:t>
      </w:r>
      <w:r>
        <w:rPr>
          <w:rFonts w:hint="eastAsia" w:ascii="宋体" w:hAnsi="宋体" w:eastAsia="宋体"/>
          <w:szCs w:val="21"/>
        </w:rPr>
        <w:t>（盖单位公章）</w:t>
      </w:r>
    </w:p>
    <w:p>
      <w:pPr>
        <w:spacing w:line="360" w:lineRule="auto"/>
        <w:rPr>
          <w:rFonts w:ascii="宋体" w:hAnsi="宋体" w:eastAsia="宋体"/>
          <w:szCs w:val="21"/>
        </w:rPr>
      </w:pPr>
      <w:r>
        <w:rPr>
          <w:rFonts w:hint="eastAsia" w:ascii="宋体" w:hAnsi="宋体" w:eastAsia="宋体"/>
          <w:szCs w:val="21"/>
        </w:rPr>
        <w:t xml:space="preserve">    法定代表人：</w:t>
      </w:r>
      <w:r>
        <w:rPr>
          <w:rFonts w:hint="eastAsia" w:ascii="宋体" w:hAnsi="宋体" w:eastAsia="宋体" w:cs="Times New Roman"/>
          <w:szCs w:val="21"/>
        </w:rPr>
        <w:t>___________________________</w:t>
      </w:r>
      <w:r>
        <w:rPr>
          <w:rFonts w:hint="eastAsia" w:ascii="宋体" w:hAnsi="宋体" w:eastAsia="宋体"/>
          <w:szCs w:val="21"/>
        </w:rPr>
        <w:t>（签字或盖章）</w:t>
      </w:r>
    </w:p>
    <w:p>
      <w:pPr>
        <w:spacing w:line="360" w:lineRule="auto"/>
        <w:rPr>
          <w:rFonts w:ascii="宋体" w:hAnsi="宋体" w:eastAsia="宋体"/>
          <w:szCs w:val="21"/>
          <w:u w:val="single"/>
        </w:rPr>
      </w:pPr>
      <w:r>
        <w:rPr>
          <w:rFonts w:hint="eastAsia" w:ascii="宋体" w:hAnsi="宋体" w:eastAsia="宋体"/>
          <w:szCs w:val="21"/>
        </w:rPr>
        <w:t xml:space="preserve">    身份证号码：</w:t>
      </w:r>
      <w:r>
        <w:rPr>
          <w:rFonts w:hint="eastAsia" w:ascii="宋体" w:hAnsi="宋体" w:eastAsia="宋体" w:cs="Times New Roman"/>
          <w:szCs w:val="21"/>
        </w:rPr>
        <w:t>___________________________</w:t>
      </w:r>
    </w:p>
    <w:p>
      <w:pPr>
        <w:spacing w:line="360" w:lineRule="auto"/>
        <w:rPr>
          <w:rFonts w:ascii="宋体" w:hAnsi="宋体" w:eastAsia="宋体"/>
          <w:szCs w:val="21"/>
        </w:rPr>
      </w:pPr>
      <w:r>
        <w:rPr>
          <w:rFonts w:hint="eastAsia" w:ascii="宋体" w:hAnsi="宋体" w:eastAsia="宋体"/>
          <w:szCs w:val="21"/>
        </w:rPr>
        <w:t xml:space="preserve">    </w:t>
      </w:r>
      <w:r>
        <w:rPr>
          <w:rFonts w:hint="eastAsia" w:ascii="宋体" w:hAnsi="宋体" w:eastAsia="宋体" w:cs="Times New Roman"/>
          <w:szCs w:val="21"/>
        </w:rPr>
        <w:t>委托代理人</w:t>
      </w:r>
      <w:r>
        <w:rPr>
          <w:rFonts w:hint="eastAsia" w:ascii="宋体" w:hAnsi="宋体" w:eastAsia="宋体"/>
          <w:szCs w:val="21"/>
        </w:rPr>
        <w:t>：</w:t>
      </w:r>
      <w:r>
        <w:rPr>
          <w:rFonts w:hint="eastAsia" w:ascii="宋体" w:hAnsi="宋体" w:eastAsia="宋体" w:cs="Times New Roman"/>
          <w:szCs w:val="21"/>
        </w:rPr>
        <w:t>___________________________</w:t>
      </w:r>
      <w:r>
        <w:rPr>
          <w:rFonts w:hint="eastAsia" w:ascii="宋体" w:hAnsi="宋体" w:eastAsia="宋体"/>
          <w:szCs w:val="21"/>
        </w:rPr>
        <w:t>（签字或盖章）</w:t>
      </w:r>
    </w:p>
    <w:p>
      <w:pPr>
        <w:spacing w:line="360" w:lineRule="auto"/>
        <w:rPr>
          <w:rFonts w:ascii="宋体" w:hAnsi="宋体" w:eastAsia="宋体"/>
          <w:szCs w:val="21"/>
        </w:rPr>
      </w:pPr>
      <w:r>
        <w:rPr>
          <w:rFonts w:hint="eastAsia" w:ascii="宋体" w:hAnsi="宋体" w:eastAsia="宋体"/>
          <w:szCs w:val="21"/>
        </w:rPr>
        <w:t xml:space="preserve">    身份证号码：</w:t>
      </w:r>
      <w:r>
        <w:rPr>
          <w:rFonts w:hint="eastAsia" w:ascii="宋体" w:hAnsi="宋体" w:eastAsia="宋体" w:cs="Times New Roman"/>
          <w:szCs w:val="21"/>
        </w:rPr>
        <w:t>___________________________</w:t>
      </w:r>
    </w:p>
    <w:p>
      <w:pPr>
        <w:spacing w:line="360" w:lineRule="auto"/>
        <w:ind w:firstLine="210" w:firstLineChars="100"/>
        <w:jc w:val="right"/>
        <w:rPr>
          <w:rFonts w:ascii="宋体" w:hAnsi="宋体" w:eastAsia="宋体"/>
          <w:szCs w:val="21"/>
        </w:rPr>
      </w:pPr>
      <w:r>
        <w:rPr>
          <w:rFonts w:hint="eastAsia" w:ascii="宋体" w:hAnsi="宋体" w:eastAsia="宋体"/>
          <w:szCs w:val="21"/>
        </w:rPr>
        <w:t xml:space="preserve"> _____</w:t>
      </w:r>
      <w:r>
        <w:rPr>
          <w:rFonts w:ascii="宋体" w:hAnsi="宋体" w:eastAsia="宋体" w:cs="Times New Roman"/>
          <w:szCs w:val="21"/>
        </w:rPr>
        <w:t>年</w:t>
      </w:r>
      <w:r>
        <w:rPr>
          <w:rFonts w:hint="eastAsia" w:ascii="宋体" w:hAnsi="宋体" w:eastAsia="宋体" w:cs="Times New Roman"/>
          <w:szCs w:val="21"/>
        </w:rPr>
        <w:t>____</w:t>
      </w:r>
      <w:r>
        <w:rPr>
          <w:rFonts w:ascii="宋体" w:hAnsi="宋体" w:eastAsia="宋体" w:cs="Times New Roman"/>
          <w:szCs w:val="21"/>
        </w:rPr>
        <w:t>月</w:t>
      </w:r>
      <w:r>
        <w:rPr>
          <w:rFonts w:hint="eastAsia" w:ascii="宋体" w:hAnsi="宋体" w:eastAsia="宋体" w:cs="Times New Roman"/>
          <w:szCs w:val="21"/>
        </w:rPr>
        <w:t>____</w:t>
      </w:r>
      <w:r>
        <w:rPr>
          <w:rFonts w:ascii="宋体" w:hAnsi="宋体" w:eastAsia="宋体" w:cs="Times New Roman"/>
          <w:szCs w:val="21"/>
        </w:rPr>
        <w:t>日</w:t>
      </w:r>
    </w:p>
    <w:p>
      <w:pPr>
        <w:spacing w:line="360" w:lineRule="auto"/>
        <w:rPr>
          <w:rFonts w:ascii="宋体" w:hAnsi="宋体" w:eastAsia="宋体" w:cs="Times New Roman"/>
          <w:szCs w:val="21"/>
        </w:rPr>
      </w:pPr>
    </w:p>
    <w:p>
      <w:pPr>
        <w:spacing w:line="360" w:lineRule="auto"/>
        <w:jc w:val="center"/>
        <w:rPr>
          <w:rFonts w:ascii="宋体" w:hAnsi="宋体" w:eastAsia="宋体" w:cs="Times New Roman"/>
          <w:szCs w:val="21"/>
        </w:rPr>
      </w:pPr>
      <w:r>
        <w:rPr>
          <w:rFonts w:hint="eastAsia" w:ascii="宋体" w:hAnsi="宋体" w:eastAsia="宋体" w:cs="Times New Roman"/>
          <w:szCs w:val="21"/>
        </w:rPr>
        <w:t>委托代理人身份证复印件粘贴处：</w:t>
      </w:r>
    </w:p>
    <w:tbl>
      <w:tblPr>
        <w:tblStyle w:val="31"/>
        <w:tblpPr w:leftFromText="180" w:rightFromText="180" w:vertAnchor="text" w:horzAnchor="page" w:tblpX="3307" w:tblpY="159"/>
        <w:tblOverlap w:val="never"/>
        <w:tblW w:w="5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0" w:hRule="atLeast"/>
        </w:trPr>
        <w:tc>
          <w:tcPr>
            <w:tcW w:w="5253" w:type="dxa"/>
          </w:tcPr>
          <w:p>
            <w:pPr>
              <w:spacing w:line="360" w:lineRule="auto"/>
              <w:rPr>
                <w:rFonts w:ascii="宋体" w:hAnsi="宋体" w:eastAsia="宋体" w:cs="Times New Roman"/>
                <w:szCs w:val="21"/>
              </w:rPr>
            </w:pPr>
          </w:p>
          <w:p>
            <w:pPr>
              <w:spacing w:line="360" w:lineRule="auto"/>
              <w:rPr>
                <w:rFonts w:ascii="宋体" w:hAnsi="宋体" w:eastAsia="宋体" w:cs="Times New Roman"/>
                <w:szCs w:val="21"/>
              </w:rPr>
            </w:pPr>
            <w:r>
              <w:rPr>
                <w:rFonts w:hint="eastAsia" w:ascii="宋体" w:hAnsi="宋体" w:eastAsia="宋体" w:cs="Times New Roman"/>
                <w:szCs w:val="21"/>
              </w:rPr>
              <w:t xml:space="preserve">            在此粘贴身份证复印件</w:t>
            </w: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p>
        </w:tc>
      </w:tr>
    </w:tbl>
    <w:p>
      <w:pPr>
        <w:spacing w:line="360" w:lineRule="auto"/>
        <w:jc w:val="center"/>
        <w:outlineLvl w:val="1"/>
        <w:rPr>
          <w:rFonts w:ascii="宋体" w:hAnsi="宋体" w:eastAsia="宋体" w:cs="Times New Roman"/>
          <w:b/>
          <w:sz w:val="30"/>
          <w:szCs w:val="30"/>
        </w:rPr>
      </w:pPr>
      <w:r>
        <w:rPr>
          <w:rFonts w:ascii="宋体" w:hAnsi="宋体" w:eastAsia="宋体" w:cs="Times New Roman"/>
          <w:b/>
          <w:sz w:val="32"/>
          <w:szCs w:val="20"/>
        </w:rPr>
        <w:br w:type="page"/>
      </w:r>
      <w:bookmarkEnd w:id="62"/>
      <w:r>
        <w:rPr>
          <w:rFonts w:hint="eastAsia" w:ascii="宋体" w:hAnsi="宋体" w:eastAsia="宋体" w:cs="Times New Roman"/>
          <w:b/>
          <w:sz w:val="30"/>
          <w:szCs w:val="30"/>
        </w:rPr>
        <w:t>报价一览表</w:t>
      </w:r>
    </w:p>
    <w:p>
      <w:pPr>
        <w:spacing w:line="360" w:lineRule="auto"/>
        <w:rPr>
          <w:rFonts w:ascii="宋体" w:hAnsi="宋体" w:eastAsia="宋体" w:cs="Times New Roman"/>
          <w:sz w:val="24"/>
        </w:rPr>
      </w:pPr>
    </w:p>
    <w:p>
      <w:pPr>
        <w:spacing w:line="360" w:lineRule="auto"/>
        <w:rPr>
          <w:rFonts w:hint="default" w:ascii="宋体" w:hAnsi="宋体" w:eastAsia="宋体" w:cs="Times New Roman"/>
          <w:szCs w:val="21"/>
          <w:lang w:val="en-US" w:eastAsia="zh-CN"/>
        </w:rPr>
      </w:pPr>
      <w:r>
        <w:rPr>
          <w:rFonts w:ascii="宋体" w:hAnsi="宋体" w:eastAsia="宋体" w:cs="Times New Roman"/>
          <w:szCs w:val="21"/>
        </w:rPr>
        <w:t xml:space="preserve">                           </w:t>
      </w:r>
      <w:r>
        <w:rPr>
          <w:rFonts w:hint="eastAsia" w:ascii="宋体" w:hAnsi="宋体" w:eastAsia="宋体" w:cs="Times New Roman"/>
          <w:szCs w:val="21"/>
        </w:rPr>
        <w:t xml:space="preserve"> </w:t>
      </w:r>
      <w:r>
        <w:rPr>
          <w:rFonts w:hint="eastAsia" w:ascii="宋体" w:hAnsi="宋体" w:eastAsia="宋体" w:cs="Times New Roman"/>
          <w:szCs w:val="21"/>
          <w:lang w:val="en-US" w:eastAsia="zh-CN"/>
        </w:rPr>
        <w:t xml:space="preserve">                                  </w:t>
      </w:r>
      <w:r>
        <w:rPr>
          <w:rFonts w:ascii="宋体" w:hAnsi="宋体" w:eastAsia="宋体" w:cs="Times New Roman"/>
          <w:szCs w:val="21"/>
        </w:rPr>
        <w:t>单位：元人民币</w:t>
      </w:r>
    </w:p>
    <w:tbl>
      <w:tblPr>
        <w:tblStyle w:val="31"/>
        <w:tblW w:w="8460" w:type="dxa"/>
        <w:jc w:val="center"/>
        <w:tblInd w:w="-27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3133"/>
        <w:gridCol w:w="2080"/>
        <w:gridCol w:w="1971"/>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rPr>
          <w:jc w:val="center"/>
        </w:trPr>
        <w:tc>
          <w:tcPr>
            <w:tcW w:w="3133" w:type="dxa"/>
            <w:vAlign w:val="center"/>
          </w:tcPr>
          <w:p>
            <w:pPr>
              <w:jc w:val="center"/>
              <w:rPr>
                <w:rFonts w:ascii="宋体" w:hAnsi="宋体" w:eastAsia="宋体" w:cs="Times New Roman"/>
                <w:szCs w:val="21"/>
              </w:rPr>
            </w:pPr>
            <w:r>
              <w:rPr>
                <w:rFonts w:hint="eastAsia" w:ascii="宋体" w:hAnsi="宋体" w:eastAsia="宋体" w:cs="Times New Roman"/>
                <w:szCs w:val="21"/>
              </w:rPr>
              <w:t>项目名称</w:t>
            </w:r>
          </w:p>
        </w:tc>
        <w:tc>
          <w:tcPr>
            <w:tcW w:w="2080" w:type="dxa"/>
          </w:tcPr>
          <w:p>
            <w:pPr>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产品/规格</w:t>
            </w:r>
          </w:p>
        </w:tc>
        <w:tc>
          <w:tcPr>
            <w:tcW w:w="1971" w:type="dxa"/>
            <w:vAlign w:val="center"/>
          </w:tcPr>
          <w:p>
            <w:pPr>
              <w:jc w:val="center"/>
              <w:rPr>
                <w:rFonts w:ascii="宋体" w:hAnsi="宋体" w:eastAsia="宋体" w:cs="Times New Roman"/>
                <w:szCs w:val="21"/>
              </w:rPr>
            </w:pPr>
            <w:r>
              <w:rPr>
                <w:rFonts w:hint="eastAsia" w:ascii="宋体" w:hAnsi="宋体" w:eastAsia="宋体" w:cs="Times New Roman"/>
                <w:szCs w:val="21"/>
              </w:rPr>
              <w:t>报价</w:t>
            </w:r>
          </w:p>
        </w:tc>
        <w:tc>
          <w:tcPr>
            <w:tcW w:w="1276" w:type="dxa"/>
            <w:vAlign w:val="center"/>
          </w:tcPr>
          <w:p>
            <w:pPr>
              <w:jc w:val="center"/>
              <w:rPr>
                <w:rFonts w:ascii="宋体" w:hAnsi="宋体" w:eastAsia="宋体" w:cs="Times New Roman"/>
                <w:szCs w:val="21"/>
              </w:rPr>
            </w:pPr>
            <w:r>
              <w:rPr>
                <w:rFonts w:hint="eastAsia" w:ascii="宋体" w:hAnsi="宋体" w:eastAsia="宋体"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rPr>
          <w:trHeight w:val="970" w:hRule="atLeast"/>
          <w:jc w:val="center"/>
        </w:trPr>
        <w:tc>
          <w:tcPr>
            <w:tcW w:w="3133" w:type="dxa"/>
            <w:vAlign w:val="center"/>
          </w:tcPr>
          <w:p>
            <w:pPr>
              <w:jc w:val="center"/>
              <w:rPr>
                <w:rFonts w:hint="default" w:ascii="宋体" w:hAnsi="宋体" w:eastAsia="宋体" w:cs="Times New Roman"/>
                <w:szCs w:val="21"/>
                <w:lang w:val="en-US" w:eastAsia="zh-CN"/>
              </w:rPr>
            </w:pPr>
            <w:r>
              <w:rPr>
                <w:rFonts w:hint="eastAsia" w:ascii="宋体" w:hAnsi="宋体" w:eastAsia="宋体" w:cs="Times New Roman"/>
                <w:szCs w:val="21"/>
                <w:u w:val="none"/>
              </w:rPr>
              <w:t>202</w:t>
            </w:r>
            <w:r>
              <w:rPr>
                <w:rFonts w:hint="eastAsia" w:ascii="宋体" w:hAnsi="宋体" w:eastAsia="宋体" w:cs="Times New Roman"/>
                <w:szCs w:val="21"/>
                <w:u w:val="none"/>
                <w:lang w:val="en-US" w:eastAsia="zh-CN"/>
              </w:rPr>
              <w:t>6</w:t>
            </w:r>
            <w:r>
              <w:rPr>
                <w:rFonts w:hint="eastAsia" w:ascii="宋体" w:hAnsi="宋体" w:eastAsia="宋体" w:cs="Times New Roman"/>
                <w:szCs w:val="21"/>
                <w:u w:val="none"/>
              </w:rPr>
              <w:t>年退休职工“送温暖”慰问品</w:t>
            </w:r>
          </w:p>
        </w:tc>
        <w:tc>
          <w:tcPr>
            <w:tcW w:w="2080" w:type="dxa"/>
          </w:tcPr>
          <w:p>
            <w:pPr>
              <w:jc w:val="center"/>
              <w:rPr>
                <w:rFonts w:ascii="宋体" w:hAnsi="宋体" w:eastAsia="宋体" w:cs="Times New Roman"/>
                <w:szCs w:val="21"/>
              </w:rPr>
            </w:pPr>
          </w:p>
        </w:tc>
        <w:tc>
          <w:tcPr>
            <w:tcW w:w="1971" w:type="dxa"/>
            <w:vAlign w:val="center"/>
          </w:tcPr>
          <w:p>
            <w:pPr>
              <w:rPr>
                <w:rFonts w:hint="eastAsia" w:ascii="宋体" w:hAnsi="宋体" w:eastAsia="宋体" w:cs="宋体"/>
                <w:szCs w:val="21"/>
                <w:lang w:val="en-US" w:eastAsia="zh-CN"/>
              </w:rPr>
            </w:pPr>
            <w:r>
              <w:rPr>
                <w:rFonts w:hint="eastAsia" w:ascii="宋体" w:hAnsi="宋体" w:eastAsia="宋体" w:cs="宋体"/>
                <w:szCs w:val="21"/>
              </w:rPr>
              <w:t>小写：</w:t>
            </w:r>
            <w:r>
              <w:rPr>
                <w:rFonts w:hint="eastAsia" w:ascii="宋体" w:hAnsi="宋体" w:cs="宋体"/>
                <w:szCs w:val="21"/>
                <w:lang w:val="en-US" w:eastAsia="zh-CN"/>
              </w:rPr>
              <w:t>150元</w:t>
            </w:r>
            <w:r>
              <w:rPr>
                <w:rFonts w:hint="eastAsia" w:ascii="宋体" w:hAnsi="宋体" w:eastAsia="宋体" w:cs="宋体"/>
              </w:rPr>
              <w:t>人民币/</w:t>
            </w:r>
            <w:r>
              <w:rPr>
                <w:rFonts w:hint="eastAsia" w:ascii="宋体" w:hAnsi="宋体" w:eastAsia="宋体" w:cs="宋体"/>
                <w:lang w:val="en-US" w:eastAsia="zh-CN"/>
              </w:rPr>
              <w:t>份</w:t>
            </w:r>
          </w:p>
          <w:p>
            <w:pPr>
              <w:rPr>
                <w:rFonts w:ascii="宋体" w:hAnsi="宋体" w:eastAsia="宋体" w:cs="Times New Roman"/>
                <w:szCs w:val="21"/>
              </w:rPr>
            </w:pPr>
            <w:r>
              <w:rPr>
                <w:rFonts w:hint="eastAsia" w:ascii="宋体" w:hAnsi="宋体" w:eastAsia="宋体" w:cs="宋体"/>
                <w:szCs w:val="21"/>
              </w:rPr>
              <w:t>大写：</w:t>
            </w:r>
            <w:r>
              <w:rPr>
                <w:rFonts w:hint="eastAsia" w:ascii="宋体" w:hAnsi="宋体" w:cs="宋体"/>
                <w:szCs w:val="21"/>
                <w:lang w:val="en-US" w:eastAsia="zh-CN"/>
              </w:rPr>
              <w:t>壹佰伍拾元</w:t>
            </w:r>
            <w:r>
              <w:rPr>
                <w:rFonts w:hint="eastAsia" w:ascii="宋体" w:hAnsi="宋体" w:eastAsia="宋体" w:cs="宋体"/>
              </w:rPr>
              <w:t>人民币/</w:t>
            </w:r>
            <w:r>
              <w:rPr>
                <w:rFonts w:hint="eastAsia" w:ascii="宋体" w:hAnsi="宋体" w:eastAsia="宋体" w:cs="宋体"/>
                <w:lang w:val="en-US" w:eastAsia="zh-CN"/>
              </w:rPr>
              <w:t>份</w:t>
            </w:r>
          </w:p>
        </w:tc>
        <w:tc>
          <w:tcPr>
            <w:tcW w:w="1276" w:type="dxa"/>
          </w:tcPr>
          <w:p>
            <w:pPr>
              <w:rPr>
                <w:rFonts w:ascii="宋体" w:hAnsi="宋体" w:eastAsia="宋体" w:cs="Times New Roman"/>
                <w:szCs w:val="21"/>
              </w:rPr>
            </w:pPr>
          </w:p>
        </w:tc>
      </w:tr>
    </w:tbl>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r>
        <w:rPr>
          <w:rFonts w:hint="eastAsia" w:ascii="宋体" w:hAnsi="宋体" w:eastAsia="宋体" w:cs="Times New Roman"/>
          <w:szCs w:val="21"/>
        </w:rPr>
        <w:t>供应商名称：</w:t>
      </w:r>
      <w:r>
        <w:rPr>
          <w:rFonts w:hint="eastAsia" w:ascii="宋体" w:hAnsi="宋体" w:eastAsia="宋体" w:cs="Times New Roman"/>
          <w:szCs w:val="21"/>
          <w:u w:val="single"/>
        </w:rPr>
        <w:t xml:space="preserve">                                       </w:t>
      </w:r>
      <w:r>
        <w:rPr>
          <w:rFonts w:ascii="宋体" w:hAnsi="宋体" w:eastAsia="宋体" w:cs="Times New Roman"/>
          <w:szCs w:val="21"/>
        </w:rPr>
        <w:t>（盖</w:t>
      </w:r>
      <w:r>
        <w:rPr>
          <w:rFonts w:hint="eastAsia" w:ascii="宋体" w:hAnsi="宋体" w:eastAsia="宋体" w:cs="Times New Roman"/>
          <w:szCs w:val="21"/>
        </w:rPr>
        <w:t>单位公</w:t>
      </w:r>
      <w:r>
        <w:rPr>
          <w:rFonts w:ascii="宋体" w:hAnsi="宋体" w:eastAsia="宋体" w:cs="Times New Roman"/>
          <w:szCs w:val="21"/>
        </w:rPr>
        <w:t>章）</w:t>
      </w:r>
    </w:p>
    <w:p>
      <w:pPr>
        <w:topLinePunct/>
        <w:spacing w:line="360" w:lineRule="auto"/>
        <w:jc w:val="left"/>
        <w:rPr>
          <w:rFonts w:ascii="宋体" w:hAnsi="宋体" w:eastAsia="宋体" w:cs="Times New Roman"/>
          <w:szCs w:val="21"/>
        </w:rPr>
      </w:pPr>
      <w:r>
        <w:rPr>
          <w:rFonts w:ascii="宋体" w:hAnsi="宋体" w:eastAsia="宋体" w:cs="Times New Roman"/>
          <w:szCs w:val="21"/>
        </w:rPr>
        <w:t>法定代表人（单位负责人）或</w:t>
      </w:r>
      <w:r>
        <w:rPr>
          <w:rFonts w:hint="eastAsia" w:ascii="宋体" w:hAnsi="宋体" w:eastAsia="宋体" w:cs="Times New Roman"/>
          <w:szCs w:val="21"/>
        </w:rPr>
        <w:t>其委托代理人</w:t>
      </w:r>
      <w:r>
        <w:rPr>
          <w:rFonts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（签字</w:t>
      </w:r>
      <w:r>
        <w:rPr>
          <w:rFonts w:hint="eastAsia" w:ascii="宋体" w:hAnsi="宋体" w:eastAsia="宋体" w:cs="Times New Roman"/>
          <w:szCs w:val="21"/>
        </w:rPr>
        <w:t>或盖章</w:t>
      </w:r>
      <w:r>
        <w:rPr>
          <w:rFonts w:ascii="宋体" w:hAnsi="宋体" w:eastAsia="宋体" w:cs="Times New Roman"/>
          <w:szCs w:val="21"/>
        </w:rPr>
        <w:t>）</w:t>
      </w:r>
    </w:p>
    <w:p>
      <w:pPr>
        <w:spacing w:line="360" w:lineRule="auto"/>
        <w:rPr>
          <w:rFonts w:ascii="宋体" w:hAnsi="宋体" w:eastAsia="宋体" w:cs="Times New Roman"/>
          <w:szCs w:val="21"/>
        </w:rPr>
      </w:pPr>
      <w:r>
        <w:rPr>
          <w:rFonts w:ascii="宋体" w:hAnsi="宋体" w:eastAsia="宋体" w:cs="Times New Roman"/>
          <w:szCs w:val="21"/>
        </w:rPr>
        <w:t>日期：</w:t>
      </w:r>
    </w:p>
    <w:bookmarkEnd w:id="48"/>
    <w:bookmarkEnd w:id="49"/>
    <w:bookmarkEnd w:id="50"/>
    <w:bookmarkEnd w:id="51"/>
    <w:bookmarkEnd w:id="52"/>
    <w:bookmarkEnd w:id="53"/>
    <w:bookmarkEnd w:id="54"/>
    <w:bookmarkEnd w:id="55"/>
    <w:bookmarkEnd w:id="56"/>
    <w:bookmarkEnd w:id="57"/>
    <w:bookmarkEnd w:id="58"/>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r>
        <w:rPr>
          <w:rFonts w:hint="eastAsia" w:ascii="宋体" w:hAnsi="宋体" w:eastAsia="宋体" w:cs="Times New Roman"/>
          <w:szCs w:val="21"/>
        </w:rPr>
        <w:t>供应商名称：</w:t>
      </w:r>
      <w:r>
        <w:rPr>
          <w:rFonts w:hint="eastAsia" w:ascii="宋体" w:hAnsi="宋体" w:eastAsia="宋体" w:cs="Times New Roman"/>
          <w:szCs w:val="21"/>
          <w:u w:val="single"/>
        </w:rPr>
        <w:t xml:space="preserve">                                       </w:t>
      </w:r>
      <w:r>
        <w:rPr>
          <w:rFonts w:ascii="宋体" w:hAnsi="宋体" w:eastAsia="宋体" w:cs="Times New Roman"/>
          <w:szCs w:val="21"/>
        </w:rPr>
        <w:t>（盖</w:t>
      </w:r>
      <w:r>
        <w:rPr>
          <w:rFonts w:hint="eastAsia" w:ascii="宋体" w:hAnsi="宋体" w:eastAsia="宋体" w:cs="Times New Roman"/>
          <w:szCs w:val="21"/>
        </w:rPr>
        <w:t>单位公</w:t>
      </w:r>
      <w:r>
        <w:rPr>
          <w:rFonts w:ascii="宋体" w:hAnsi="宋体" w:eastAsia="宋体" w:cs="Times New Roman"/>
          <w:szCs w:val="21"/>
        </w:rPr>
        <w:t>章）</w:t>
      </w:r>
    </w:p>
    <w:p>
      <w:pPr>
        <w:topLinePunct/>
        <w:spacing w:line="360" w:lineRule="auto"/>
        <w:jc w:val="left"/>
        <w:rPr>
          <w:rFonts w:ascii="宋体" w:hAnsi="宋体" w:eastAsia="宋体" w:cs="Times New Roman"/>
          <w:szCs w:val="21"/>
        </w:rPr>
      </w:pPr>
      <w:r>
        <w:rPr>
          <w:rFonts w:ascii="宋体" w:hAnsi="宋体" w:eastAsia="宋体" w:cs="Times New Roman"/>
          <w:szCs w:val="21"/>
        </w:rPr>
        <w:t>法定代表人（单位负责人）或</w:t>
      </w:r>
      <w:r>
        <w:rPr>
          <w:rFonts w:hint="eastAsia" w:ascii="宋体" w:hAnsi="宋体" w:eastAsia="宋体" w:cs="Times New Roman"/>
          <w:szCs w:val="21"/>
        </w:rPr>
        <w:t>其委托代理人</w:t>
      </w:r>
      <w:r>
        <w:rPr>
          <w:rFonts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（签字</w:t>
      </w:r>
      <w:r>
        <w:rPr>
          <w:rFonts w:hint="eastAsia" w:ascii="宋体" w:hAnsi="宋体" w:eastAsia="宋体" w:cs="Times New Roman"/>
          <w:szCs w:val="21"/>
        </w:rPr>
        <w:t>或盖章</w:t>
      </w:r>
      <w:r>
        <w:rPr>
          <w:rFonts w:ascii="宋体" w:hAnsi="宋体" w:eastAsia="宋体" w:cs="Times New Roman"/>
          <w:szCs w:val="21"/>
        </w:rPr>
        <w:t>）</w:t>
      </w:r>
    </w:p>
    <w:p>
      <w:pPr>
        <w:spacing w:line="360" w:lineRule="auto"/>
        <w:rPr>
          <w:rFonts w:ascii="宋体" w:hAnsi="宋体" w:eastAsia="宋体" w:cs="Times New Roman"/>
          <w:szCs w:val="21"/>
        </w:rPr>
      </w:pPr>
      <w:r>
        <w:rPr>
          <w:rFonts w:ascii="宋体" w:hAnsi="宋体" w:eastAsia="宋体" w:cs="Times New Roman"/>
          <w:szCs w:val="21"/>
        </w:rPr>
        <w:t>日期：</w:t>
      </w:r>
    </w:p>
    <w:p>
      <w:pPr>
        <w:jc w:val="center"/>
        <w:rPr>
          <w:rFonts w:ascii="宋体" w:hAnsi="宋体" w:eastAsia="宋体" w:cs="Times New Roman"/>
          <w:sz w:val="28"/>
          <w:szCs w:val="28"/>
        </w:rPr>
      </w:pPr>
    </w:p>
    <w:p>
      <w:pPr>
        <w:jc w:val="center"/>
        <w:rPr>
          <w:rFonts w:ascii="宋体" w:hAnsi="宋体" w:eastAsia="宋体" w:cs="Times New Roman"/>
          <w:sz w:val="28"/>
          <w:szCs w:val="28"/>
        </w:rPr>
      </w:pPr>
    </w:p>
    <w:p>
      <w:pPr>
        <w:jc w:val="center"/>
        <w:rPr>
          <w:rFonts w:ascii="宋体" w:hAnsi="宋体" w:eastAsia="宋体" w:cs="Times New Roman"/>
          <w:sz w:val="28"/>
          <w:szCs w:val="28"/>
        </w:rPr>
      </w:pPr>
    </w:p>
    <w:p>
      <w:pPr>
        <w:spacing w:line="360" w:lineRule="auto"/>
        <w:rPr>
          <w:rFonts w:ascii="宋体" w:hAnsi="宋体" w:eastAsia="宋体" w:cs="Times New Roman"/>
          <w:szCs w:val="21"/>
        </w:rPr>
      </w:pPr>
    </w:p>
    <w:p>
      <w:pPr>
        <w:spacing w:line="360" w:lineRule="auto"/>
        <w:rPr>
          <w:rFonts w:ascii="宋体" w:hAnsi="宋体" w:eastAsia="宋体" w:cs="Times New Roman"/>
          <w:b/>
          <w:sz w:val="24"/>
        </w:rPr>
      </w:pPr>
    </w:p>
    <w:p>
      <w:pPr>
        <w:jc w:val="center"/>
        <w:rPr>
          <w:rFonts w:ascii="宋体" w:hAnsi="宋体" w:eastAsia="宋体" w:cs="Times New Roman"/>
          <w:sz w:val="30"/>
          <w:szCs w:val="30"/>
        </w:rPr>
      </w:pPr>
      <w:r>
        <w:rPr>
          <w:rFonts w:ascii="宋体" w:hAnsi="宋体" w:eastAsia="宋体" w:cs="Times New Roman"/>
          <w:b/>
          <w:sz w:val="24"/>
        </w:rPr>
        <w:br w:type="page"/>
      </w:r>
      <w:bookmarkStart w:id="66" w:name="_Toc458971250"/>
      <w:bookmarkStart w:id="67" w:name="_Toc457748057"/>
      <w:bookmarkStart w:id="68" w:name="_Toc392227913"/>
    </w:p>
    <w:bookmarkEnd w:id="66"/>
    <w:bookmarkEnd w:id="67"/>
    <w:bookmarkEnd w:id="68"/>
    <w:p>
      <w:pPr>
        <w:spacing w:line="360" w:lineRule="auto"/>
        <w:jc w:val="center"/>
        <w:outlineLvl w:val="1"/>
        <w:rPr>
          <w:rFonts w:ascii="宋体" w:hAnsi="宋体" w:eastAsia="宋体" w:cs="Times New Roman"/>
          <w:b/>
          <w:sz w:val="30"/>
          <w:szCs w:val="30"/>
        </w:rPr>
      </w:pPr>
      <w:bookmarkStart w:id="69" w:name="_Toc457748058"/>
      <w:bookmarkStart w:id="70" w:name="_Toc392227915"/>
      <w:bookmarkStart w:id="71" w:name="_Toc458971251"/>
      <w:r>
        <w:rPr>
          <w:rFonts w:ascii="宋体" w:hAnsi="宋体" w:eastAsia="宋体" w:cs="Times New Roman"/>
          <w:b/>
          <w:sz w:val="30"/>
          <w:szCs w:val="30"/>
        </w:rPr>
        <w:t>资格和履约能力</w:t>
      </w:r>
      <w:r>
        <w:rPr>
          <w:rFonts w:hint="eastAsia" w:ascii="宋体" w:hAnsi="宋体" w:eastAsia="宋体" w:cs="Times New Roman"/>
          <w:b/>
          <w:sz w:val="30"/>
          <w:szCs w:val="30"/>
        </w:rPr>
        <w:t>证明</w:t>
      </w:r>
      <w:r>
        <w:rPr>
          <w:rFonts w:ascii="宋体" w:hAnsi="宋体" w:eastAsia="宋体" w:cs="Times New Roman"/>
          <w:b/>
          <w:sz w:val="30"/>
          <w:szCs w:val="30"/>
        </w:rPr>
        <w:t>资料</w:t>
      </w:r>
      <w:bookmarkEnd w:id="69"/>
      <w:bookmarkEnd w:id="70"/>
      <w:bookmarkEnd w:id="71"/>
    </w:p>
    <w:p>
      <w:pPr>
        <w:spacing w:line="360" w:lineRule="auto"/>
        <w:ind w:firstLine="118" w:firstLineChars="49"/>
        <w:outlineLvl w:val="2"/>
        <w:rPr>
          <w:rFonts w:ascii="宋体" w:hAnsi="宋体" w:eastAsia="宋体" w:cs="Times New Roman"/>
          <w:b/>
          <w:sz w:val="24"/>
          <w:szCs w:val="24"/>
        </w:rPr>
      </w:pPr>
      <w:bookmarkStart w:id="72" w:name="_Toc392227916"/>
      <w:bookmarkStart w:id="73" w:name="_Toc457748059"/>
      <w:r>
        <w:rPr>
          <w:rFonts w:ascii="宋体" w:hAnsi="宋体" w:eastAsia="宋体" w:cs="Times New Roman"/>
          <w:b/>
          <w:sz w:val="24"/>
          <w:szCs w:val="24"/>
        </w:rPr>
        <w:t>（一）</w:t>
      </w:r>
      <w:r>
        <w:rPr>
          <w:rFonts w:hint="eastAsia" w:ascii="宋体" w:hAnsi="宋体" w:eastAsia="宋体" w:cs="Times New Roman"/>
          <w:b/>
          <w:sz w:val="24"/>
          <w:szCs w:val="24"/>
        </w:rPr>
        <w:t>供应商</w:t>
      </w:r>
      <w:r>
        <w:rPr>
          <w:rFonts w:ascii="宋体" w:hAnsi="宋体" w:eastAsia="宋体" w:cs="Times New Roman"/>
          <w:b/>
          <w:sz w:val="24"/>
          <w:szCs w:val="24"/>
        </w:rPr>
        <w:t>基本情况</w:t>
      </w:r>
      <w:bookmarkEnd w:id="72"/>
      <w:bookmarkEnd w:id="73"/>
    </w:p>
    <w:p>
      <w:pPr>
        <w:numPr>
          <w:ilvl w:val="0"/>
          <w:numId w:val="0"/>
        </w:numPr>
        <w:rPr>
          <w:rFonts w:hint="eastAsia" w:ascii="宋体" w:hAnsi="宋体" w:eastAsia="宋体" w:cs="宋体"/>
          <w:sz w:val="21"/>
          <w:szCs w:val="21"/>
        </w:rPr>
      </w:pPr>
      <w:r>
        <w:rPr>
          <w:rFonts w:hint="eastAsia" w:ascii="宋体" w:hAnsi="宋体" w:eastAsia="宋体" w:cs="宋体"/>
          <w:sz w:val="24"/>
          <w:szCs w:val="24"/>
          <w:lang w:val="en-US" w:eastAsia="zh-CN"/>
        </w:rPr>
        <w:t>1）</w:t>
      </w:r>
      <w:r>
        <w:rPr>
          <w:rFonts w:hint="eastAsia" w:ascii="宋体" w:hAnsi="宋体" w:eastAsia="宋体" w:cs="宋体"/>
          <w:sz w:val="21"/>
          <w:szCs w:val="21"/>
        </w:rPr>
        <w:t>供应商资质（经营许可证、营业执照等）</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提供固定营业场所的产权证明或租赁合同复印件</w:t>
      </w:r>
    </w:p>
    <w:p>
      <w:pPr>
        <w:kinsoku w:val="0"/>
        <w:autoSpaceDE w:val="0"/>
        <w:autoSpaceDN w:val="0"/>
        <w:spacing w:line="360" w:lineRule="auto"/>
        <w:ind w:right="57"/>
        <w:textAlignment w:val="bottom"/>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供应商应遵守国家法律、法规，具备良好商业信誉，近三年在经营活动中没有违法、违规记录</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需提供被授权人在本单位的社保缴纳证明（近6个月内任意一个月）。</w:t>
      </w:r>
    </w:p>
    <w:p>
      <w:pPr>
        <w:rPr>
          <w:rFonts w:hint="eastAsia" w:ascii="宋体" w:hAnsi="宋体"/>
          <w:sz w:val="21"/>
          <w:szCs w:val="21"/>
        </w:rPr>
      </w:pPr>
      <w:r>
        <w:rPr>
          <w:rFonts w:hint="eastAsia" w:ascii="宋体" w:hAnsi="宋体"/>
          <w:sz w:val="21"/>
          <w:szCs w:val="21"/>
          <w:lang w:val="en-US" w:eastAsia="zh-CN"/>
        </w:rPr>
        <w:t>5）</w:t>
      </w:r>
      <w:r>
        <w:rPr>
          <w:rFonts w:hint="eastAsia" w:ascii="宋体" w:hAnsi="宋体"/>
          <w:sz w:val="21"/>
          <w:szCs w:val="21"/>
        </w:rPr>
        <w:t>本次招标不接受联合体投标。</w:t>
      </w:r>
    </w:p>
    <w:p>
      <w:pPr>
        <w:spacing w:line="360" w:lineRule="auto"/>
        <w:jc w:val="center"/>
        <w:rPr>
          <w:rFonts w:ascii="Calibri" w:hAnsi="Calibri" w:eastAsia="宋体" w:cs="Times New Roman"/>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ascii="宋体" w:hAnsi="宋体" w:eastAsia="宋体" w:cs="Times New Roman"/>
          <w:sz w:val="24"/>
          <w:szCs w:val="24"/>
        </w:rPr>
      </w:pPr>
      <w:bookmarkStart w:id="85" w:name="_GoBack"/>
      <w:bookmarkEnd w:id="85"/>
      <w:r>
        <w:rPr>
          <w:rFonts w:hint="eastAsia" w:ascii="宋体" w:hAnsi="宋体" w:eastAsia="宋体" w:cs="Times New Roman"/>
          <w:b/>
          <w:bCs/>
          <w:sz w:val="28"/>
          <w:szCs w:val="28"/>
        </w:rPr>
        <w:t>截图</w:t>
      </w:r>
    </w:p>
    <w:p>
      <w:pPr>
        <w:spacing w:line="276" w:lineRule="auto"/>
        <w:rPr>
          <w:rFonts w:ascii="宋体" w:hAnsi="宋体" w:eastAsia="宋体" w:cs="Times New Roman"/>
          <w:szCs w:val="21"/>
        </w:rPr>
      </w:pPr>
    </w:p>
    <w:p>
      <w:pPr>
        <w:spacing w:line="276" w:lineRule="auto"/>
        <w:rPr>
          <w:rFonts w:ascii="宋体" w:hAnsi="宋体" w:eastAsia="宋体" w:cs="Times New Roman"/>
          <w:szCs w:val="21"/>
        </w:rPr>
      </w:pPr>
    </w:p>
    <w:p>
      <w:pPr>
        <w:spacing w:line="276" w:lineRule="auto"/>
        <w:rPr>
          <w:rFonts w:ascii="宋体" w:hAnsi="宋体" w:eastAsia="宋体" w:cs="Times New Roman"/>
          <w:szCs w:val="21"/>
        </w:rPr>
      </w:pPr>
      <w:r>
        <w:rPr>
          <w:rFonts w:hint="eastAsia" w:ascii="宋体" w:hAnsi="宋体" w:eastAsia="宋体" w:cs="Times New Roman"/>
          <w:szCs w:val="21"/>
        </w:rPr>
        <w:t>供应商自行查询以下网站，响应文件中提供截图</w:t>
      </w:r>
    </w:p>
    <w:p>
      <w:pPr>
        <w:spacing w:line="276" w:lineRule="auto"/>
        <w:rPr>
          <w:rFonts w:ascii="宋体" w:hAnsi="宋体" w:eastAsia="宋体" w:cs="Times New Roman"/>
          <w:szCs w:val="21"/>
        </w:rPr>
      </w:pPr>
    </w:p>
    <w:p>
      <w:pPr>
        <w:spacing w:line="276" w:lineRule="auto"/>
        <w:rPr>
          <w:rFonts w:ascii="宋体" w:hAnsi="宋体" w:eastAsia="宋体" w:cs="Times New Roman"/>
          <w:szCs w:val="21"/>
        </w:rPr>
      </w:pPr>
      <w:r>
        <w:rPr>
          <w:rFonts w:hint="eastAsia" w:ascii="宋体" w:hAnsi="宋体" w:eastAsia="宋体" w:cs="Times New Roman"/>
          <w:szCs w:val="21"/>
        </w:rPr>
        <w:t>在“国家企业信用信息公示系统”（www.gsxt.gov.cn）上查询供应商的“行政处罚信息”、“严重违法失信企业名单”。</w:t>
      </w:r>
    </w:p>
    <w:p>
      <w:pPr>
        <w:spacing w:line="276" w:lineRule="auto"/>
        <w:rPr>
          <w:rFonts w:ascii="宋体" w:hAnsi="宋体" w:eastAsia="宋体" w:cs="Times New Roman"/>
          <w:szCs w:val="21"/>
        </w:rPr>
      </w:pPr>
    </w:p>
    <w:p>
      <w:pPr>
        <w:spacing w:line="276" w:lineRule="auto"/>
        <w:rPr>
          <w:rFonts w:ascii="宋体" w:hAnsi="宋体" w:eastAsia="宋体" w:cs="Times New Roman"/>
          <w:szCs w:val="21"/>
        </w:rPr>
      </w:pPr>
      <w:r>
        <w:rPr>
          <w:rFonts w:hint="eastAsia" w:ascii="宋体" w:hAnsi="宋体" w:eastAsia="宋体" w:cs="Times New Roman"/>
          <w:szCs w:val="21"/>
        </w:rPr>
        <w:t>在“信用中国”网站（www.creditchina.gov.cn）上查询供应商的“失信被执行人”、“重大税收违法案件当事人名单”。</w:t>
      </w:r>
    </w:p>
    <w:p>
      <w:pPr>
        <w:spacing w:line="276" w:lineRule="auto"/>
        <w:rPr>
          <w:rFonts w:ascii="宋体" w:hAnsi="宋体" w:eastAsia="宋体" w:cs="Times New Roman"/>
          <w:szCs w:val="21"/>
        </w:rPr>
      </w:pPr>
    </w:p>
    <w:p>
      <w:pPr>
        <w:keepNext/>
        <w:keepLines/>
        <w:autoSpaceDE w:val="0"/>
        <w:autoSpaceDN w:val="0"/>
        <w:spacing w:before="260" w:after="260" w:line="360" w:lineRule="auto"/>
        <w:jc w:val="center"/>
        <w:outlineLvl w:val="2"/>
        <w:rPr>
          <w:rFonts w:ascii="Times New Roman" w:hAnsi="Times New Roman" w:eastAsia="宋体"/>
          <w:color w:val="000000"/>
          <w:sz w:val="24"/>
          <w:szCs w:val="20"/>
        </w:rPr>
      </w:pPr>
    </w:p>
    <w:p>
      <w:pPr>
        <w:spacing w:line="360" w:lineRule="auto"/>
        <w:ind w:firstLine="103" w:firstLineChars="49"/>
        <w:outlineLvl w:val="2"/>
        <w:rPr>
          <w:rFonts w:hint="eastAsia" w:ascii="宋体" w:hAnsi="宋体" w:eastAsia="宋体" w:cs="Times New Roman"/>
          <w:b/>
          <w:szCs w:val="21"/>
        </w:rPr>
      </w:pPr>
      <w:bookmarkStart w:id="74" w:name="_Toc392227919"/>
      <w:bookmarkStart w:id="75" w:name="_Toc457748063"/>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pStyle w:val="29"/>
        <w:ind w:left="0" w:leftChars="0" w:firstLine="0" w:firstLineChars="0"/>
        <w:jc w:val="center"/>
        <w:rPr>
          <w:rFonts w:ascii="宋体" w:hAnsi="宋体" w:eastAsia="宋体"/>
          <w:color w:val="auto"/>
          <w:sz w:val="30"/>
          <w:szCs w:val="30"/>
        </w:rPr>
      </w:pPr>
      <w:r>
        <w:rPr>
          <w:rFonts w:hint="eastAsia" w:ascii="宋体" w:hAnsi="宋体" w:eastAsia="宋体"/>
          <w:color w:val="auto"/>
          <w:sz w:val="30"/>
          <w:szCs w:val="30"/>
        </w:rPr>
        <w:t>无串通</w:t>
      </w:r>
      <w:r>
        <w:rPr>
          <w:rFonts w:ascii="宋体" w:hAnsi="宋体" w:eastAsia="宋体"/>
          <w:color w:val="auto"/>
          <w:sz w:val="30"/>
          <w:szCs w:val="30"/>
        </w:rPr>
        <w:t>投标</w:t>
      </w:r>
      <w:r>
        <w:rPr>
          <w:rFonts w:hint="eastAsia" w:ascii="宋体" w:hAnsi="宋体" w:eastAsia="宋体"/>
          <w:color w:val="auto"/>
          <w:sz w:val="30"/>
          <w:szCs w:val="30"/>
        </w:rPr>
        <w:t>及</w:t>
      </w:r>
      <w:r>
        <w:rPr>
          <w:rFonts w:ascii="宋体" w:hAnsi="宋体" w:eastAsia="宋体"/>
          <w:color w:val="auto"/>
          <w:sz w:val="30"/>
          <w:szCs w:val="30"/>
        </w:rPr>
        <w:t>弄虚作假</w:t>
      </w:r>
      <w:r>
        <w:rPr>
          <w:rFonts w:hint="eastAsia" w:ascii="宋体" w:hAnsi="宋体" w:eastAsia="宋体"/>
          <w:color w:val="auto"/>
          <w:sz w:val="30"/>
          <w:szCs w:val="30"/>
        </w:rPr>
        <w:t>行为承诺书</w:t>
      </w:r>
    </w:p>
    <w:p>
      <w:pPr>
        <w:spacing w:line="440" w:lineRule="exact"/>
        <w:ind w:firstLine="420" w:firstLineChars="200"/>
        <w:rPr>
          <w:rFonts w:ascii="宋体" w:hAnsi="宋体" w:eastAsia="宋体"/>
          <w:color w:val="auto"/>
          <w:sz w:val="21"/>
          <w:szCs w:val="21"/>
        </w:rPr>
      </w:pPr>
      <w:r>
        <w:rPr>
          <w:rFonts w:hint="eastAsia" w:ascii="宋体" w:hAnsi="宋体"/>
          <w:color w:val="auto"/>
          <w:sz w:val="21"/>
          <w:szCs w:val="21"/>
          <w:lang w:val="en-US" w:eastAsia="zh-CN"/>
        </w:rPr>
        <w:t>上海市中医医院</w:t>
      </w:r>
      <w:r>
        <w:rPr>
          <w:rFonts w:hint="eastAsia" w:ascii="宋体" w:hAnsi="宋体" w:eastAsia="宋体"/>
          <w:color w:val="auto"/>
          <w:sz w:val="21"/>
          <w:szCs w:val="21"/>
        </w:rPr>
        <w:t>：</w:t>
      </w:r>
    </w:p>
    <w:p>
      <w:pPr>
        <w:spacing w:line="440" w:lineRule="exact"/>
        <w:ind w:firstLine="420" w:firstLineChars="200"/>
        <w:rPr>
          <w:rFonts w:ascii="宋体" w:hAnsi="宋体" w:eastAsia="宋体"/>
          <w:b/>
          <w:bCs/>
          <w:color w:val="auto"/>
          <w:sz w:val="21"/>
          <w:szCs w:val="21"/>
        </w:rPr>
      </w:pPr>
      <w:r>
        <w:rPr>
          <w:rFonts w:hint="eastAsia" w:ascii="宋体" w:hAnsi="宋体" w:eastAsia="宋体"/>
          <w:color w:val="auto"/>
          <w:sz w:val="21"/>
          <w:szCs w:val="21"/>
        </w:rPr>
        <w:t>我公司承诺参加</w:t>
      </w:r>
      <w:r>
        <w:rPr>
          <w:rFonts w:ascii="宋体" w:hAnsi="宋体" w:eastAsia="宋体"/>
          <w:color w:val="auto"/>
          <w:sz w:val="21"/>
          <w:szCs w:val="21"/>
        </w:rPr>
        <w:t>本次</w:t>
      </w:r>
      <w:r>
        <w:rPr>
          <w:rFonts w:hint="eastAsia" w:ascii="宋体" w:hAnsi="宋体" w:eastAsia="宋体"/>
          <w:color w:val="auto"/>
          <w:sz w:val="21"/>
          <w:szCs w:val="21"/>
        </w:rPr>
        <w:t>采购</w:t>
      </w:r>
      <w:r>
        <w:rPr>
          <w:rFonts w:ascii="宋体" w:hAnsi="宋体" w:eastAsia="宋体"/>
          <w:color w:val="auto"/>
          <w:sz w:val="21"/>
          <w:szCs w:val="21"/>
        </w:rPr>
        <w:t>项目</w:t>
      </w:r>
      <w:r>
        <w:rPr>
          <w:rFonts w:hint="eastAsia" w:ascii="宋体" w:hAnsi="宋体" w:eastAsia="宋体"/>
          <w:color w:val="auto"/>
          <w:sz w:val="21"/>
          <w:szCs w:val="21"/>
        </w:rPr>
        <w:t>（项目名称：</w:t>
      </w:r>
      <w:r>
        <w:rPr>
          <w:rFonts w:hint="eastAsia" w:ascii="宋体" w:hAnsi="宋体" w:eastAsia="宋体" w:cs="宋体"/>
          <w:b w:val="0"/>
          <w:bCs/>
          <w:sz w:val="21"/>
          <w:szCs w:val="21"/>
          <w:u w:val="single"/>
        </w:rPr>
        <w:t>上海市中医医院2026年退休职工“送</w:t>
      </w:r>
      <w:bookmarkStart w:id="76" w:name="_Hlk184024139"/>
      <w:r>
        <w:rPr>
          <w:rFonts w:hint="eastAsia" w:ascii="宋体" w:hAnsi="宋体" w:eastAsia="宋体" w:cs="宋体"/>
          <w:b w:val="0"/>
          <w:bCs/>
          <w:sz w:val="21"/>
          <w:szCs w:val="21"/>
          <w:u w:val="single"/>
        </w:rPr>
        <w:t>温暖”慰问品</w:t>
      </w:r>
      <w:bookmarkEnd w:id="76"/>
      <w:r>
        <w:rPr>
          <w:rFonts w:ascii="宋体" w:hAnsi="宋体" w:eastAsia="宋体"/>
          <w:color w:val="auto"/>
          <w:sz w:val="21"/>
          <w:szCs w:val="21"/>
        </w:rPr>
        <w:t>）</w:t>
      </w:r>
      <w:r>
        <w:rPr>
          <w:rFonts w:hint="eastAsia" w:ascii="宋体" w:hAnsi="宋体" w:eastAsia="宋体"/>
          <w:color w:val="auto"/>
          <w:sz w:val="21"/>
          <w:szCs w:val="21"/>
        </w:rPr>
        <w:t>，严格遵守国家的相关法律法规和规章及有关规定，</w:t>
      </w:r>
      <w:r>
        <w:rPr>
          <w:rFonts w:hint="eastAsia" w:ascii="宋体" w:hAnsi="宋体" w:eastAsia="宋体"/>
          <w:b/>
          <w:color w:val="auto"/>
          <w:sz w:val="21"/>
          <w:szCs w:val="21"/>
        </w:rPr>
        <w:t>不存在以下违法、违规行为</w:t>
      </w:r>
      <w:r>
        <w:rPr>
          <w:rFonts w:hint="eastAsia" w:ascii="宋体" w:hAnsi="宋体" w:eastAsia="宋体"/>
          <w:b/>
          <w:bCs/>
          <w:color w:val="auto"/>
          <w:sz w:val="21"/>
          <w:szCs w:val="21"/>
        </w:rPr>
        <w:t>：</w:t>
      </w:r>
    </w:p>
    <w:p>
      <w:pPr>
        <w:pStyle w:val="53"/>
        <w:numPr>
          <w:ilvl w:val="0"/>
          <w:numId w:val="4"/>
        </w:numPr>
        <w:adjustRightInd w:val="0"/>
        <w:spacing w:line="440" w:lineRule="exact"/>
        <w:ind w:left="284" w:firstLine="420" w:firstLineChars="200"/>
        <w:rPr>
          <w:rFonts w:ascii="宋体" w:hAnsi="宋体" w:eastAsia="宋体"/>
          <w:color w:val="auto"/>
          <w:sz w:val="21"/>
          <w:szCs w:val="21"/>
        </w:rPr>
      </w:pPr>
      <w:r>
        <w:rPr>
          <w:rFonts w:hint="eastAsia" w:ascii="宋体" w:hAnsi="宋体" w:eastAsia="宋体"/>
          <w:color w:val="auto"/>
          <w:sz w:val="21"/>
          <w:szCs w:val="21"/>
        </w:rPr>
        <w:t>属于或视为串通投标的行为：</w:t>
      </w:r>
    </w:p>
    <w:p>
      <w:pPr>
        <w:pStyle w:val="53"/>
        <w:numPr>
          <w:ilvl w:val="0"/>
          <w:numId w:val="5"/>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投标人之间协商投标报价等投标文件的实质性内容；</w:t>
      </w:r>
    </w:p>
    <w:p>
      <w:pPr>
        <w:pStyle w:val="53"/>
        <w:numPr>
          <w:ilvl w:val="0"/>
          <w:numId w:val="5"/>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投标人之间约定中标人；</w:t>
      </w:r>
    </w:p>
    <w:p>
      <w:pPr>
        <w:pStyle w:val="53"/>
        <w:numPr>
          <w:ilvl w:val="0"/>
          <w:numId w:val="5"/>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投标人之间约定部分投标人放弃投标或者中标；</w:t>
      </w:r>
    </w:p>
    <w:p>
      <w:pPr>
        <w:pStyle w:val="53"/>
        <w:numPr>
          <w:ilvl w:val="0"/>
          <w:numId w:val="5"/>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属于同一集团、协会、商会等组织成员的投标人按照该组织要求协同投标；</w:t>
      </w:r>
    </w:p>
    <w:p>
      <w:pPr>
        <w:pStyle w:val="53"/>
        <w:numPr>
          <w:ilvl w:val="0"/>
          <w:numId w:val="5"/>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投标人之间为谋取中标或者排斥特定投标人而采取的其他联合行动。</w:t>
      </w:r>
    </w:p>
    <w:p>
      <w:pPr>
        <w:pStyle w:val="53"/>
        <w:numPr>
          <w:ilvl w:val="0"/>
          <w:numId w:val="5"/>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不同投标人的投标文件由同一单位或者个人编制；</w:t>
      </w:r>
    </w:p>
    <w:p>
      <w:pPr>
        <w:pStyle w:val="53"/>
        <w:numPr>
          <w:ilvl w:val="0"/>
          <w:numId w:val="5"/>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不同投标人委托同一单位或者个人办理投标事宜；</w:t>
      </w:r>
    </w:p>
    <w:p>
      <w:pPr>
        <w:pStyle w:val="53"/>
        <w:numPr>
          <w:ilvl w:val="0"/>
          <w:numId w:val="5"/>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不同投标人的投标文件载明的项目管理成员为同一人；</w:t>
      </w:r>
    </w:p>
    <w:p>
      <w:pPr>
        <w:pStyle w:val="53"/>
        <w:numPr>
          <w:ilvl w:val="0"/>
          <w:numId w:val="5"/>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不同投标人的投标文件异常一致或者投标报价呈规律性差异；</w:t>
      </w:r>
    </w:p>
    <w:p>
      <w:pPr>
        <w:pStyle w:val="53"/>
        <w:numPr>
          <w:ilvl w:val="0"/>
          <w:numId w:val="6"/>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不同投标人的投标文件相互混装；</w:t>
      </w:r>
    </w:p>
    <w:p>
      <w:pPr>
        <w:pStyle w:val="53"/>
        <w:numPr>
          <w:ilvl w:val="0"/>
          <w:numId w:val="6"/>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不同投标人的投标保证金从同一单位或者个人的账户转出。</w:t>
      </w:r>
    </w:p>
    <w:p>
      <w:pPr>
        <w:pStyle w:val="53"/>
        <w:numPr>
          <w:ilvl w:val="0"/>
          <w:numId w:val="4"/>
        </w:numPr>
        <w:autoSpaceDE w:val="0"/>
        <w:autoSpaceDN w:val="0"/>
        <w:adjustRightInd w:val="0"/>
        <w:spacing w:line="440" w:lineRule="exact"/>
        <w:ind w:left="284"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其他方式弄虚作假的行为：</w:t>
      </w:r>
    </w:p>
    <w:p>
      <w:pPr>
        <w:pStyle w:val="53"/>
        <w:numPr>
          <w:ilvl w:val="0"/>
          <w:numId w:val="7"/>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使用通过受让或者租借等方式获取的资格、资质证书投标的；</w:t>
      </w:r>
    </w:p>
    <w:p>
      <w:pPr>
        <w:pStyle w:val="53"/>
        <w:numPr>
          <w:ilvl w:val="0"/>
          <w:numId w:val="7"/>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使用伪造、变造的许可证件；</w:t>
      </w:r>
    </w:p>
    <w:p>
      <w:pPr>
        <w:pStyle w:val="53"/>
        <w:numPr>
          <w:ilvl w:val="0"/>
          <w:numId w:val="7"/>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提供虚假的财务状况或者业绩；</w:t>
      </w:r>
    </w:p>
    <w:p>
      <w:pPr>
        <w:pStyle w:val="53"/>
        <w:numPr>
          <w:ilvl w:val="0"/>
          <w:numId w:val="7"/>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提供虚假的项目负责人或者主要技术人员简历、劳动关系证明；</w:t>
      </w:r>
    </w:p>
    <w:p>
      <w:pPr>
        <w:pStyle w:val="53"/>
        <w:numPr>
          <w:ilvl w:val="0"/>
          <w:numId w:val="7"/>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提供虚假的信用状况；</w:t>
      </w:r>
    </w:p>
    <w:p>
      <w:pPr>
        <w:pStyle w:val="53"/>
        <w:numPr>
          <w:ilvl w:val="0"/>
          <w:numId w:val="7"/>
        </w:numPr>
        <w:spacing w:line="440" w:lineRule="exact"/>
        <w:ind w:left="0"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其他弄虚作假的行为。</w:t>
      </w:r>
    </w:p>
    <w:p>
      <w:pPr>
        <w:spacing w:line="440" w:lineRule="exact"/>
        <w:ind w:firstLine="422" w:firstLineChars="200"/>
        <w:rPr>
          <w:rFonts w:ascii="宋体" w:hAnsi="宋体" w:eastAsia="宋体" w:cs="宋体"/>
          <w:color w:val="auto"/>
          <w:kern w:val="0"/>
          <w:sz w:val="21"/>
          <w:szCs w:val="21"/>
        </w:rPr>
      </w:pPr>
      <w:r>
        <w:rPr>
          <w:rFonts w:hint="eastAsia" w:ascii="宋体" w:hAnsi="宋体" w:eastAsia="宋体" w:cs="宋体"/>
          <w:b/>
          <w:bCs/>
          <w:color w:val="auto"/>
          <w:kern w:val="0"/>
          <w:sz w:val="21"/>
          <w:szCs w:val="21"/>
        </w:rPr>
        <w:t>如发现我公司存在上述行为，我公司愿承担一切</w:t>
      </w:r>
      <w:r>
        <w:rPr>
          <w:rFonts w:ascii="宋体" w:hAnsi="宋体" w:eastAsia="宋体" w:cs="宋体"/>
          <w:b/>
          <w:bCs/>
          <w:color w:val="auto"/>
          <w:kern w:val="0"/>
          <w:sz w:val="21"/>
          <w:szCs w:val="21"/>
        </w:rPr>
        <w:t>法律</w:t>
      </w:r>
      <w:r>
        <w:rPr>
          <w:rFonts w:hint="eastAsia" w:ascii="宋体" w:hAnsi="宋体" w:eastAsia="宋体" w:cs="宋体"/>
          <w:b/>
          <w:bCs/>
          <w:color w:val="auto"/>
          <w:kern w:val="0"/>
          <w:sz w:val="21"/>
          <w:szCs w:val="21"/>
        </w:rPr>
        <w:t>责任</w:t>
      </w:r>
      <w:r>
        <w:rPr>
          <w:rFonts w:hint="eastAsia" w:ascii="宋体" w:hAnsi="宋体" w:eastAsia="宋体" w:cs="宋体"/>
          <w:color w:val="auto"/>
          <w:kern w:val="0"/>
          <w:sz w:val="21"/>
          <w:szCs w:val="21"/>
        </w:rPr>
        <w:t>。</w:t>
      </w: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440" w:lineRule="exact"/>
        <w:ind w:firstLine="420" w:firstLineChars="200"/>
        <w:jc w:val="left"/>
        <w:rPr>
          <w:rFonts w:ascii="宋体" w:hAnsi="宋体" w:eastAsia="宋体" w:cs="宋体"/>
          <w:color w:val="auto"/>
          <w:sz w:val="21"/>
          <w:szCs w:val="21"/>
        </w:rPr>
      </w:pPr>
      <w:r>
        <w:rPr>
          <w:rFonts w:hint="eastAsia" w:ascii="宋体" w:hAnsi="宋体"/>
          <w:szCs w:val="21"/>
        </w:rPr>
        <w:t>供应商</w:t>
      </w:r>
      <w:r>
        <w:rPr>
          <w:rFonts w:hint="eastAsia" w:ascii="宋体" w:hAnsi="宋体" w:eastAsia="宋体" w:cs="宋体"/>
          <w:color w:val="auto"/>
          <w:sz w:val="21"/>
          <w:szCs w:val="21"/>
        </w:rPr>
        <w:t>名称：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（盖单位公章）</w:t>
      </w:r>
    </w:p>
    <w:p>
      <w:pPr>
        <w:spacing w:line="44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（签字或盖章）</w:t>
      </w:r>
    </w:p>
    <w:p>
      <w:pPr>
        <w:spacing w:line="440" w:lineRule="exact"/>
        <w:ind w:left="360" w:right="900" w:firstLine="420" w:firstLineChars="200"/>
        <w:jc w:val="center"/>
        <w:rPr>
          <w:rFonts w:ascii="宋体" w:hAnsi="宋体" w:eastAsia="宋体"/>
          <w:color w:val="auto"/>
          <w:sz w:val="21"/>
          <w:szCs w:val="21"/>
        </w:rPr>
      </w:pPr>
      <w:r>
        <w:rPr>
          <w:rFonts w:ascii="宋体" w:hAnsi="宋体" w:eastAsia="宋体"/>
          <w:color w:val="auto"/>
          <w:sz w:val="21"/>
          <w:szCs w:val="21"/>
        </w:rPr>
        <w:t>日期：</w:t>
      </w:r>
      <w:r>
        <w:rPr>
          <w:rFonts w:hint="eastAsia" w:ascii="宋体" w:hAnsi="宋体" w:eastAsia="宋体"/>
          <w:color w:val="auto"/>
          <w:sz w:val="21"/>
          <w:szCs w:val="21"/>
        </w:rPr>
        <w:t xml:space="preserve">      </w:t>
      </w:r>
      <w:r>
        <w:rPr>
          <w:rFonts w:ascii="宋体" w:hAnsi="宋体" w:eastAsia="宋体"/>
          <w:color w:val="auto"/>
          <w:sz w:val="21"/>
          <w:szCs w:val="21"/>
        </w:rPr>
        <w:t>年</w:t>
      </w:r>
      <w:r>
        <w:rPr>
          <w:rFonts w:hint="eastAsia" w:ascii="宋体" w:hAnsi="宋体" w:eastAsia="宋体"/>
          <w:color w:val="auto"/>
          <w:sz w:val="21"/>
          <w:szCs w:val="21"/>
        </w:rPr>
        <w:t xml:space="preserve">    </w:t>
      </w:r>
      <w:r>
        <w:rPr>
          <w:rFonts w:ascii="宋体" w:hAnsi="宋体" w:eastAsia="宋体"/>
          <w:color w:val="auto"/>
          <w:sz w:val="21"/>
          <w:szCs w:val="21"/>
        </w:rPr>
        <w:t>月</w:t>
      </w:r>
      <w:r>
        <w:rPr>
          <w:rFonts w:hint="eastAsia" w:ascii="宋体" w:hAnsi="宋体" w:eastAsia="宋体"/>
          <w:color w:val="auto"/>
          <w:sz w:val="21"/>
          <w:szCs w:val="21"/>
        </w:rPr>
        <w:t xml:space="preserve">    </w:t>
      </w:r>
      <w:r>
        <w:rPr>
          <w:rFonts w:ascii="宋体" w:hAnsi="宋体" w:eastAsia="宋体"/>
          <w:color w:val="auto"/>
          <w:sz w:val="21"/>
          <w:szCs w:val="21"/>
        </w:rPr>
        <w:t>日</w:t>
      </w:r>
    </w:p>
    <w:p>
      <w:pPr>
        <w:pStyle w:val="2"/>
        <w:rPr>
          <w:rFonts w:ascii="宋体" w:hAnsi="宋体" w:eastAsia="宋体"/>
          <w:b/>
          <w:sz w:val="24"/>
          <w:szCs w:val="24"/>
        </w:rPr>
        <w:sectPr>
          <w:footerReference r:id="rId3" w:type="default"/>
          <w:pgSz w:w="11850" w:h="16783"/>
          <w:pgMar w:top="1440" w:right="1800" w:bottom="1440" w:left="1800" w:header="720" w:footer="720" w:gutter="0"/>
          <w:cols w:space="720" w:num="1"/>
          <w:docGrid w:linePitch="285" w:charSpace="0"/>
        </w:sectPr>
      </w:pPr>
    </w:p>
    <w:p>
      <w:pPr>
        <w:pStyle w:val="6"/>
        <w:keepNext w:val="0"/>
        <w:keepLines w:val="0"/>
        <w:spacing w:before="0" w:after="0" w:line="360" w:lineRule="auto"/>
        <w:ind w:firstLine="118"/>
        <w:jc w:val="left"/>
        <w:rPr>
          <w:rFonts w:ascii="宋体" w:hAnsi="宋体" w:eastAsia="宋体"/>
          <w:b/>
          <w:sz w:val="24"/>
          <w:szCs w:val="24"/>
        </w:rPr>
      </w:pPr>
      <w:r>
        <w:rPr>
          <w:rFonts w:ascii="宋体" w:hAnsi="宋体" w:eastAsia="宋体"/>
          <w:b/>
          <w:sz w:val="24"/>
          <w:szCs w:val="24"/>
        </w:rPr>
        <w:t>（</w:t>
      </w:r>
      <w:r>
        <w:rPr>
          <w:rFonts w:hint="eastAsia" w:ascii="宋体" w:hAnsi="宋体" w:eastAsia="宋体"/>
          <w:b/>
          <w:sz w:val="24"/>
          <w:szCs w:val="24"/>
        </w:rPr>
        <w:t>二</w:t>
      </w:r>
      <w:r>
        <w:rPr>
          <w:rFonts w:ascii="宋体" w:hAnsi="宋体" w:eastAsia="宋体"/>
          <w:b/>
          <w:sz w:val="24"/>
          <w:szCs w:val="24"/>
        </w:rPr>
        <w:t>）业绩情况表</w:t>
      </w:r>
    </w:p>
    <w:p>
      <w:pPr>
        <w:spacing w:line="360" w:lineRule="auto"/>
        <w:jc w:val="left"/>
        <w:rPr>
          <w:rFonts w:ascii="宋体" w:hAnsi="宋体"/>
          <w:b/>
          <w:szCs w:val="21"/>
        </w:rPr>
      </w:pPr>
      <w:r>
        <w:rPr>
          <w:rFonts w:ascii="宋体" w:hAnsi="宋体"/>
          <w:b/>
          <w:szCs w:val="21"/>
        </w:rPr>
        <w:t>1、</w:t>
      </w:r>
      <w:r>
        <w:rPr>
          <w:rFonts w:hint="eastAsia" w:ascii="宋体" w:hAnsi="宋体"/>
          <w:b/>
          <w:szCs w:val="21"/>
        </w:rPr>
        <w:t>供应商</w:t>
      </w:r>
      <w:r>
        <w:rPr>
          <w:rFonts w:ascii="宋体" w:hAnsi="宋体"/>
          <w:b/>
          <w:szCs w:val="21"/>
        </w:rPr>
        <w:t>业绩情况</w:t>
      </w:r>
    </w:p>
    <w:tbl>
      <w:tblPr>
        <w:tblStyle w:val="31"/>
        <w:tblW w:w="14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6"/>
        <w:gridCol w:w="2480"/>
        <w:gridCol w:w="1910"/>
        <w:gridCol w:w="1912"/>
        <w:gridCol w:w="1900"/>
        <w:gridCol w:w="1900"/>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bookmarkStart w:id="77" w:name="_Toc300835217"/>
            <w:bookmarkStart w:id="78" w:name="_Toc369531705"/>
            <w:bookmarkStart w:id="79" w:name="_Toc352691669"/>
            <w:bookmarkStart w:id="80" w:name="_Toc28644"/>
            <w:r>
              <w:rPr>
                <w:rFonts w:hint="eastAsia" w:ascii="宋体" w:hAnsi="宋体" w:cs="宋体"/>
                <w:szCs w:val="21"/>
              </w:rPr>
              <w:t>合同名称</w:t>
            </w:r>
          </w:p>
        </w:tc>
        <w:tc>
          <w:tcPr>
            <w:tcW w:w="2480"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合同内容</w:t>
            </w:r>
          </w:p>
        </w:tc>
        <w:tc>
          <w:tcPr>
            <w:tcW w:w="1910"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买方名称</w:t>
            </w:r>
          </w:p>
        </w:tc>
        <w:tc>
          <w:tcPr>
            <w:tcW w:w="1912"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买方联系人及电话</w:t>
            </w:r>
          </w:p>
        </w:tc>
        <w:tc>
          <w:tcPr>
            <w:tcW w:w="1900" w:type="dxa"/>
            <w:noWrap w:val="0"/>
            <w:vAlign w:val="center"/>
          </w:tcPr>
          <w:p>
            <w:pPr>
              <w:topLinePunct/>
              <w:spacing w:line="400" w:lineRule="exact"/>
              <w:jc w:val="center"/>
              <w:rPr>
                <w:rFonts w:hint="eastAsia" w:ascii="宋体" w:hAnsi="宋体" w:cs="宋体"/>
                <w:szCs w:val="21"/>
              </w:rPr>
            </w:pPr>
            <w:r>
              <w:rPr>
                <w:rFonts w:ascii="宋体" w:hAnsi="宋体"/>
                <w:szCs w:val="21"/>
              </w:rPr>
              <w:t>合同价格</w:t>
            </w:r>
            <w:r>
              <w:rPr>
                <w:rFonts w:hint="eastAsia" w:ascii="宋体" w:hAnsi="宋体"/>
                <w:szCs w:val="21"/>
              </w:rPr>
              <w:t>（可以隐藏价格）</w:t>
            </w:r>
          </w:p>
        </w:tc>
        <w:tc>
          <w:tcPr>
            <w:tcW w:w="1900"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合同签订日期</w:t>
            </w:r>
          </w:p>
        </w:tc>
        <w:tc>
          <w:tcPr>
            <w:tcW w:w="1897"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left"/>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bl>
    <w:p>
      <w:pPr>
        <w:spacing w:line="360" w:lineRule="auto"/>
        <w:rPr>
          <w:rFonts w:ascii="宋体" w:hAnsi="宋体"/>
          <w:szCs w:val="21"/>
        </w:rPr>
      </w:pPr>
      <w:r>
        <w:rPr>
          <w:rFonts w:ascii="宋体" w:hAnsi="宋体"/>
          <w:szCs w:val="21"/>
        </w:rPr>
        <w:t>注：</w:t>
      </w:r>
      <w:bookmarkEnd w:id="77"/>
      <w:r>
        <w:rPr>
          <w:rFonts w:ascii="宋体" w:hAnsi="宋体"/>
          <w:szCs w:val="21"/>
        </w:rPr>
        <w:t>如</w:t>
      </w:r>
      <w:r>
        <w:rPr>
          <w:rFonts w:hint="eastAsia" w:ascii="宋体" w:hAnsi="宋体"/>
          <w:szCs w:val="21"/>
        </w:rPr>
        <w:t>供应商</w:t>
      </w:r>
      <w:r>
        <w:rPr>
          <w:rFonts w:ascii="宋体" w:hAnsi="宋体"/>
          <w:szCs w:val="21"/>
        </w:rPr>
        <w:t>须知对</w:t>
      </w:r>
      <w:r>
        <w:rPr>
          <w:rFonts w:hint="eastAsia" w:ascii="宋体" w:hAnsi="宋体"/>
          <w:szCs w:val="21"/>
        </w:rPr>
        <w:t>供应商</w:t>
      </w:r>
      <w:r>
        <w:rPr>
          <w:rFonts w:ascii="宋体" w:hAnsi="宋体"/>
          <w:szCs w:val="21"/>
        </w:rPr>
        <w:t>业绩有要求的，</w:t>
      </w:r>
      <w:bookmarkEnd w:id="78"/>
      <w:bookmarkEnd w:id="79"/>
      <w:bookmarkEnd w:id="80"/>
      <w:r>
        <w:rPr>
          <w:rFonts w:hint="eastAsia" w:ascii="宋体" w:hAnsi="宋体"/>
          <w:szCs w:val="21"/>
        </w:rPr>
        <w:t>供应商</w:t>
      </w:r>
      <w:r>
        <w:rPr>
          <w:rFonts w:ascii="宋体" w:hAnsi="宋体"/>
          <w:szCs w:val="21"/>
        </w:rPr>
        <w:t>应填写本表并根据</w:t>
      </w:r>
      <w:r>
        <w:rPr>
          <w:rFonts w:hint="eastAsia" w:ascii="宋体" w:hAnsi="宋体"/>
          <w:szCs w:val="21"/>
        </w:rPr>
        <w:t>供应商</w:t>
      </w:r>
      <w:r>
        <w:rPr>
          <w:rFonts w:ascii="宋体" w:hAnsi="宋体"/>
          <w:szCs w:val="21"/>
        </w:rPr>
        <w:t>须知的要求在本表后附合同复印件。</w:t>
      </w:r>
    </w:p>
    <w:p>
      <w:pPr>
        <w:spacing w:line="360" w:lineRule="auto"/>
        <w:rPr>
          <w:rFonts w:ascii="宋体" w:hAnsi="宋体"/>
          <w:szCs w:val="21"/>
        </w:rPr>
      </w:pPr>
    </w:p>
    <w:p>
      <w:pPr>
        <w:spacing w:line="360" w:lineRule="auto"/>
        <w:rPr>
          <w:rFonts w:hint="eastAsia" w:ascii="宋体" w:hAnsi="宋体"/>
          <w:b/>
          <w:szCs w:val="21"/>
        </w:rPr>
      </w:pPr>
      <w:r>
        <w:rPr>
          <w:rFonts w:ascii="宋体" w:hAnsi="宋体"/>
          <w:b/>
          <w:szCs w:val="21"/>
        </w:rPr>
        <w:t>2、投标</w:t>
      </w:r>
      <w:r>
        <w:rPr>
          <w:rFonts w:hint="eastAsia" w:ascii="宋体" w:hAnsi="宋体"/>
          <w:b/>
          <w:szCs w:val="21"/>
        </w:rPr>
        <w:t>产品</w:t>
      </w:r>
      <w:r>
        <w:rPr>
          <w:rFonts w:ascii="宋体" w:hAnsi="宋体"/>
          <w:b/>
          <w:szCs w:val="21"/>
        </w:rPr>
        <w:t>的业绩情况</w:t>
      </w:r>
    </w:p>
    <w:p>
      <w:pPr>
        <w:spacing w:line="360" w:lineRule="auto"/>
        <w:ind w:firstLine="420" w:firstLineChars="200"/>
        <w:rPr>
          <w:rFonts w:ascii="宋体" w:hAnsi="宋体"/>
          <w:szCs w:val="21"/>
        </w:rPr>
      </w:pPr>
      <w:r>
        <w:rPr>
          <w:rFonts w:ascii="宋体" w:hAnsi="宋体"/>
          <w:szCs w:val="21"/>
        </w:rPr>
        <w:t>如</w:t>
      </w:r>
      <w:r>
        <w:rPr>
          <w:rFonts w:hint="eastAsia" w:ascii="宋体" w:hAnsi="宋体"/>
          <w:szCs w:val="21"/>
        </w:rPr>
        <w:t>供应商</w:t>
      </w:r>
      <w:r>
        <w:rPr>
          <w:rFonts w:ascii="宋体" w:hAnsi="宋体"/>
          <w:szCs w:val="21"/>
        </w:rPr>
        <w:t>须知要求</w:t>
      </w:r>
      <w:r>
        <w:rPr>
          <w:rFonts w:hint="eastAsia" w:ascii="宋体" w:hAnsi="宋体"/>
          <w:szCs w:val="21"/>
        </w:rPr>
        <w:t>供应商</w:t>
      </w:r>
      <w:r>
        <w:rPr>
          <w:rFonts w:ascii="宋体" w:hAnsi="宋体"/>
          <w:szCs w:val="21"/>
        </w:rPr>
        <w:t>提供投标</w:t>
      </w:r>
      <w:r>
        <w:rPr>
          <w:rFonts w:hint="eastAsia" w:ascii="宋体" w:hAnsi="宋体"/>
          <w:szCs w:val="21"/>
        </w:rPr>
        <w:t>产品</w:t>
      </w:r>
      <w:r>
        <w:rPr>
          <w:rFonts w:ascii="宋体" w:hAnsi="宋体"/>
          <w:szCs w:val="21"/>
        </w:rPr>
        <w:t>的业绩的，</w:t>
      </w:r>
      <w:r>
        <w:rPr>
          <w:rFonts w:hint="eastAsia" w:ascii="宋体" w:hAnsi="宋体"/>
          <w:szCs w:val="21"/>
        </w:rPr>
        <w:t>供应商</w:t>
      </w:r>
      <w:r>
        <w:rPr>
          <w:rFonts w:ascii="宋体" w:hAnsi="宋体"/>
          <w:szCs w:val="21"/>
        </w:rPr>
        <w:t>应按照上表的格式和要求提供投标</w:t>
      </w:r>
      <w:r>
        <w:rPr>
          <w:rFonts w:hint="eastAsia" w:ascii="宋体" w:hAnsi="宋体"/>
          <w:szCs w:val="21"/>
        </w:rPr>
        <w:t>产品</w:t>
      </w:r>
      <w:r>
        <w:rPr>
          <w:rFonts w:ascii="宋体" w:hAnsi="宋体"/>
          <w:szCs w:val="21"/>
        </w:rPr>
        <w:t>的业绩情况</w:t>
      </w:r>
      <w:r>
        <w:rPr>
          <w:rFonts w:hint="eastAsia" w:ascii="宋体" w:hAnsi="宋体"/>
          <w:szCs w:val="21"/>
        </w:rPr>
        <w:t>及</w:t>
      </w:r>
      <w:r>
        <w:rPr>
          <w:rFonts w:ascii="宋体" w:hAnsi="宋体"/>
          <w:szCs w:val="21"/>
        </w:rPr>
        <w:t>相关证明材料。</w:t>
      </w:r>
    </w:p>
    <w:p>
      <w:pPr>
        <w:spacing w:line="360" w:lineRule="auto"/>
        <w:rPr>
          <w:rFonts w:hint="eastAsia" w:ascii="宋体" w:hAnsi="宋体"/>
          <w:b/>
          <w:szCs w:val="21"/>
        </w:rPr>
        <w:sectPr>
          <w:pgSz w:w="16783" w:h="11850" w:orient="landscape"/>
          <w:pgMar w:top="1800" w:right="1440" w:bottom="1800" w:left="1440" w:header="720" w:footer="720" w:gutter="0"/>
          <w:cols w:space="720" w:num="1"/>
          <w:docGrid w:linePitch="285" w:charSpace="0"/>
        </w:sectPr>
      </w:pPr>
      <w:bookmarkStart w:id="81" w:name="_Toc457748061"/>
    </w:p>
    <w:bookmarkEnd w:id="81"/>
    <w:p>
      <w:pPr>
        <w:pStyle w:val="2"/>
        <w:rPr>
          <w:rFonts w:hint="eastAsia"/>
        </w:rPr>
      </w:pPr>
    </w:p>
    <w:p>
      <w:pPr>
        <w:spacing w:line="360" w:lineRule="auto"/>
        <w:ind w:firstLine="103" w:firstLineChars="49"/>
        <w:outlineLvl w:val="2"/>
        <w:rPr>
          <w:rFonts w:ascii="宋体" w:hAnsi="宋体" w:eastAsia="宋体" w:cs="Times New Roman"/>
          <w:b/>
          <w:szCs w:val="21"/>
        </w:rPr>
      </w:pPr>
      <w:r>
        <w:rPr>
          <w:rFonts w:hint="eastAsia" w:ascii="宋体" w:hAnsi="宋体" w:eastAsia="宋体" w:cs="Times New Roman"/>
          <w:b/>
          <w:szCs w:val="21"/>
        </w:rPr>
        <w:t>二</w:t>
      </w:r>
      <w:r>
        <w:rPr>
          <w:rFonts w:ascii="宋体" w:hAnsi="宋体" w:eastAsia="宋体" w:cs="Times New Roman"/>
          <w:b/>
          <w:szCs w:val="21"/>
        </w:rPr>
        <w:t>）</w:t>
      </w:r>
      <w:bookmarkEnd w:id="74"/>
      <w:r>
        <w:rPr>
          <w:rFonts w:hint="eastAsia" w:ascii="宋体" w:hAnsi="宋体" w:eastAsia="宋体" w:cs="Times New Roman"/>
          <w:b/>
          <w:szCs w:val="21"/>
        </w:rPr>
        <w:t>近年信誉情况</w:t>
      </w:r>
      <w:bookmarkEnd w:id="75"/>
    </w:p>
    <w:p>
      <w:pPr>
        <w:spacing w:line="276" w:lineRule="auto"/>
        <w:jc w:val="center"/>
        <w:rPr>
          <w:rFonts w:ascii="宋体" w:hAnsi="宋体" w:eastAsia="宋体" w:cs="Times New Roman"/>
          <w:b/>
          <w:bCs/>
          <w:sz w:val="28"/>
          <w:szCs w:val="28"/>
        </w:rPr>
      </w:pPr>
      <w:r>
        <w:rPr>
          <w:rFonts w:hint="eastAsia" w:ascii="宋体" w:hAnsi="宋体" w:eastAsia="宋体" w:cs="Times New Roman"/>
          <w:b/>
          <w:bCs/>
          <w:sz w:val="28"/>
          <w:szCs w:val="28"/>
        </w:rPr>
        <w:t>近3年供应商信誉情况的书面声明</w:t>
      </w:r>
    </w:p>
    <w:p>
      <w:pPr>
        <w:spacing w:line="276" w:lineRule="auto"/>
        <w:jc w:val="center"/>
        <w:rPr>
          <w:rFonts w:ascii="宋体" w:hAnsi="宋体" w:eastAsia="宋体" w:cs="Times New Roman"/>
          <w:b/>
          <w:bCs/>
          <w:sz w:val="28"/>
          <w:szCs w:val="28"/>
        </w:rPr>
      </w:pPr>
    </w:p>
    <w:p>
      <w:pPr>
        <w:rPr>
          <w:rFonts w:ascii="Times New Roman" w:hAnsi="Times New Roman" w:eastAsia="宋体" w:cs="Times New Roman"/>
        </w:rPr>
      </w:pPr>
    </w:p>
    <w:p>
      <w:pPr>
        <w:rPr>
          <w:rFonts w:ascii="宋体" w:hAnsi="宋体" w:eastAsia="宋体"/>
        </w:rPr>
      </w:pPr>
      <w:r>
        <w:rPr>
          <w:rFonts w:hint="eastAsia" w:ascii="宋体" w:hAnsi="宋体" w:eastAsia="宋体"/>
        </w:rPr>
        <w:t>上海市中医医院：</w:t>
      </w:r>
    </w:p>
    <w:p>
      <w:pPr>
        <w:rPr>
          <w:rFonts w:ascii="宋体" w:hAnsi="宋体" w:eastAsia="宋体"/>
        </w:rPr>
      </w:pPr>
    </w:p>
    <w:p>
      <w:pPr>
        <w:spacing w:line="360" w:lineRule="auto"/>
        <w:ind w:firstLine="420" w:firstLineChars="200"/>
        <w:rPr>
          <w:rFonts w:ascii="宋体" w:hAnsi="宋体" w:eastAsia="宋体"/>
        </w:rPr>
      </w:pPr>
      <w:r>
        <w:rPr>
          <w:rFonts w:hint="eastAsia" w:ascii="宋体" w:hAnsi="宋体" w:eastAsia="宋体"/>
        </w:rPr>
        <w:t>2</w:t>
      </w:r>
      <w:r>
        <w:rPr>
          <w:rFonts w:hint="eastAsia" w:ascii="宋体" w:hAnsi="宋体" w:eastAsia="宋体"/>
          <w:lang w:val="en-US" w:eastAsia="zh-CN"/>
        </w:rPr>
        <w:t>022</w:t>
      </w:r>
      <w:r>
        <w:rPr>
          <w:rFonts w:hint="eastAsia" w:ascii="宋体" w:hAnsi="宋体" w:eastAsia="宋体"/>
        </w:rPr>
        <w:t>年</w:t>
      </w:r>
      <w:r>
        <w:rPr>
          <w:rFonts w:hint="eastAsia" w:ascii="宋体" w:hAnsi="宋体" w:eastAsia="宋体"/>
          <w:lang w:val="en-US" w:eastAsia="zh-CN"/>
        </w:rPr>
        <w:t>12</w:t>
      </w:r>
      <w:r>
        <w:rPr>
          <w:rFonts w:hint="eastAsia" w:ascii="宋体" w:hAnsi="宋体" w:eastAsia="宋体"/>
        </w:rPr>
        <w:t>月1日起至今，</w:t>
      </w:r>
      <w:r>
        <w:rPr>
          <w:rFonts w:hint="eastAsia" w:ascii="宋体" w:hAnsi="宋体" w:eastAsia="宋体"/>
          <w:szCs w:val="21"/>
          <w:u w:val="single"/>
        </w:rPr>
        <w:t xml:space="preserve">                       </w:t>
      </w:r>
      <w:r>
        <w:rPr>
          <w:rFonts w:hint="eastAsia" w:ascii="宋体" w:hAnsi="宋体" w:eastAsia="宋体"/>
          <w:szCs w:val="21"/>
        </w:rPr>
        <w:t>（供应商名称）</w:t>
      </w:r>
      <w:r>
        <w:rPr>
          <w:rFonts w:hint="eastAsia" w:ascii="宋体" w:hAnsi="宋体" w:eastAsia="宋体"/>
        </w:rPr>
        <w:t>（统一社会信用代码：_____________），现声明如下：</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未出现重大质量和安全事故不良记录；</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在最近三年内没有骗取中标或者重大的质量问题；</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未被依法暂停或者取消投标资格；</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未被责令停产停业、暂扣或者吊销许可证、暂扣或者吊销执照；</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未处于</w:t>
      </w:r>
      <w:r>
        <w:rPr>
          <w:rFonts w:hint="eastAsia" w:ascii="宋体" w:hAnsi="宋体" w:eastAsia="宋体" w:cs="Times New Roman"/>
          <w:snapToGrid w:val="0"/>
          <w:kern w:val="0"/>
          <w:szCs w:val="21"/>
        </w:rPr>
        <w:t>财产被接管或者冻结的，或进入清算程序，或被宣告破产</w:t>
      </w:r>
      <w:r>
        <w:rPr>
          <w:rFonts w:hint="eastAsia" w:ascii="宋体" w:hAnsi="宋体" w:eastAsia="宋体"/>
          <w:szCs w:val="21"/>
        </w:rPr>
        <w:t>；</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供应商或其法定代表人未被人民法院或各级信用信息共享平台中列入失信被执行人名单的；</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未被市场监管机关在国家企业信用信息公示系统中列入严重违法失信企业名单；</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本项目采购活动中不存在围标串标行为。</w:t>
      </w:r>
    </w:p>
    <w:p>
      <w:pPr>
        <w:spacing w:line="360" w:lineRule="auto"/>
        <w:rPr>
          <w:rFonts w:ascii="宋体" w:hAnsi="宋体" w:eastAsia="宋体"/>
          <w:szCs w:val="21"/>
        </w:rPr>
      </w:pPr>
    </w:p>
    <w:p>
      <w:pPr>
        <w:spacing w:line="360" w:lineRule="auto"/>
        <w:ind w:firstLine="420" w:firstLineChars="200"/>
        <w:rPr>
          <w:rFonts w:ascii="宋体" w:hAnsi="宋体" w:eastAsia="宋体"/>
        </w:rPr>
      </w:pPr>
      <w:r>
        <w:rPr>
          <w:rFonts w:hint="eastAsia" w:ascii="宋体" w:hAnsi="宋体" w:eastAsia="宋体"/>
          <w:szCs w:val="21"/>
        </w:rPr>
        <w:t>我方承诺以上信息是真实的，如有虚假或被发现与事实不</w:t>
      </w:r>
      <w:r>
        <w:rPr>
          <w:rFonts w:hint="eastAsia" w:ascii="宋体" w:hAnsi="宋体" w:eastAsia="宋体"/>
        </w:rPr>
        <w:t>符，我方同意并接受以下条款：</w:t>
      </w:r>
    </w:p>
    <w:p>
      <w:pPr>
        <w:numPr>
          <w:ilvl w:val="0"/>
          <w:numId w:val="8"/>
        </w:numPr>
        <w:spacing w:line="360" w:lineRule="auto"/>
        <w:ind w:left="985" w:leftChars="269" w:hanging="420" w:hangingChars="200"/>
        <w:rPr>
          <w:rFonts w:ascii="宋体" w:hAnsi="宋体" w:eastAsia="宋体"/>
        </w:rPr>
      </w:pPr>
      <w:r>
        <w:rPr>
          <w:rFonts w:hint="eastAsia" w:ascii="宋体" w:hAnsi="宋体" w:eastAsia="宋体"/>
        </w:rPr>
        <w:t>采购人或评审委员会可以按弄虚作假行为进行认定；</w:t>
      </w:r>
    </w:p>
    <w:p>
      <w:pPr>
        <w:numPr>
          <w:ilvl w:val="0"/>
          <w:numId w:val="8"/>
        </w:numPr>
        <w:spacing w:line="360" w:lineRule="auto"/>
        <w:ind w:left="985" w:leftChars="269" w:hanging="420" w:hangingChars="200"/>
        <w:rPr>
          <w:rFonts w:ascii="宋体" w:hAnsi="宋体" w:eastAsia="宋体"/>
        </w:rPr>
      </w:pPr>
      <w:r>
        <w:rPr>
          <w:rFonts w:hint="eastAsia" w:ascii="宋体" w:hAnsi="宋体" w:eastAsia="宋体"/>
        </w:rPr>
        <w:t>如我方已成交，采购人可以取消我方成交资格；</w:t>
      </w:r>
    </w:p>
    <w:p>
      <w:pPr>
        <w:numPr>
          <w:ilvl w:val="0"/>
          <w:numId w:val="8"/>
        </w:numPr>
        <w:spacing w:line="360" w:lineRule="auto"/>
        <w:ind w:left="985" w:leftChars="269" w:hanging="420" w:hangingChars="200"/>
        <w:rPr>
          <w:rFonts w:ascii="宋体" w:hAnsi="宋体" w:eastAsia="宋体"/>
        </w:rPr>
      </w:pPr>
      <w:r>
        <w:rPr>
          <w:rFonts w:hint="eastAsia" w:ascii="宋体" w:hAnsi="宋体" w:eastAsia="宋体"/>
        </w:rPr>
        <w:t>如已与采购人签订合同，采购人可以无条件终止合同并不承担任何违约责任；</w:t>
      </w:r>
    </w:p>
    <w:p>
      <w:pPr>
        <w:numPr>
          <w:ilvl w:val="0"/>
          <w:numId w:val="8"/>
        </w:numPr>
        <w:spacing w:line="360" w:lineRule="auto"/>
        <w:ind w:left="985" w:leftChars="269" w:hanging="420" w:hangingChars="200"/>
        <w:rPr>
          <w:rFonts w:ascii="宋体" w:hAnsi="宋体" w:eastAsia="宋体"/>
        </w:rPr>
      </w:pPr>
      <w:r>
        <w:rPr>
          <w:rFonts w:hint="eastAsia" w:ascii="宋体" w:hAnsi="宋体" w:eastAsia="宋体"/>
        </w:rPr>
        <w:t>我方愿意承担由此给采购人造成的直接或间接损失以及相应的法律责任。</w:t>
      </w:r>
    </w:p>
    <w:p>
      <w:pPr>
        <w:spacing w:line="360" w:lineRule="auto"/>
        <w:ind w:firstLine="420" w:firstLineChars="200"/>
        <w:rPr>
          <w:rFonts w:ascii="宋体" w:hAnsi="宋体" w:eastAsia="宋体"/>
        </w:rPr>
      </w:pPr>
      <w:r>
        <w:rPr>
          <w:rFonts w:hint="eastAsia" w:ascii="宋体" w:hAnsi="宋体" w:eastAsia="宋体"/>
        </w:rPr>
        <w:t>特此声明！</w:t>
      </w: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r>
        <w:rPr>
          <w:rFonts w:hint="eastAsia" w:ascii="宋体" w:hAnsi="宋体" w:eastAsia="宋体" w:cs="Times New Roman"/>
          <w:szCs w:val="21"/>
        </w:rPr>
        <w:t>供应商名称：</w:t>
      </w:r>
      <w:r>
        <w:rPr>
          <w:rFonts w:hint="eastAsia" w:ascii="宋体" w:hAnsi="宋体" w:eastAsia="宋体" w:cs="Times New Roman"/>
          <w:szCs w:val="21"/>
          <w:u w:val="single"/>
        </w:rPr>
        <w:t xml:space="preserve">                                       </w:t>
      </w:r>
      <w:r>
        <w:rPr>
          <w:rFonts w:ascii="宋体" w:hAnsi="宋体" w:eastAsia="宋体" w:cs="Times New Roman"/>
          <w:szCs w:val="21"/>
        </w:rPr>
        <w:t>（盖</w:t>
      </w:r>
      <w:r>
        <w:rPr>
          <w:rFonts w:hint="eastAsia" w:ascii="宋体" w:hAnsi="宋体" w:eastAsia="宋体" w:cs="Times New Roman"/>
          <w:szCs w:val="21"/>
        </w:rPr>
        <w:t>单位公</w:t>
      </w:r>
      <w:r>
        <w:rPr>
          <w:rFonts w:ascii="宋体" w:hAnsi="宋体" w:eastAsia="宋体" w:cs="Times New Roman"/>
          <w:szCs w:val="21"/>
        </w:rPr>
        <w:t>章）</w:t>
      </w:r>
    </w:p>
    <w:p>
      <w:pPr>
        <w:topLinePunct/>
        <w:spacing w:line="360" w:lineRule="auto"/>
        <w:jc w:val="left"/>
        <w:rPr>
          <w:rFonts w:ascii="宋体" w:hAnsi="宋体" w:eastAsia="宋体" w:cs="Times New Roman"/>
          <w:szCs w:val="21"/>
        </w:rPr>
      </w:pPr>
      <w:r>
        <w:rPr>
          <w:rFonts w:ascii="宋体" w:hAnsi="宋体" w:eastAsia="宋体" w:cs="Times New Roman"/>
          <w:szCs w:val="21"/>
        </w:rPr>
        <w:t>法定代表人（单位负责人）或</w:t>
      </w:r>
      <w:r>
        <w:rPr>
          <w:rFonts w:hint="eastAsia" w:ascii="宋体" w:hAnsi="宋体" w:eastAsia="宋体" w:cs="Times New Roman"/>
          <w:szCs w:val="21"/>
        </w:rPr>
        <w:t>其委托代理人</w:t>
      </w:r>
      <w:r>
        <w:rPr>
          <w:rFonts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（签字</w:t>
      </w:r>
      <w:r>
        <w:rPr>
          <w:rFonts w:hint="eastAsia" w:ascii="宋体" w:hAnsi="宋体" w:eastAsia="宋体" w:cs="Times New Roman"/>
          <w:szCs w:val="21"/>
        </w:rPr>
        <w:t>或盖章</w:t>
      </w:r>
      <w:r>
        <w:rPr>
          <w:rFonts w:ascii="宋体" w:hAnsi="宋体" w:eastAsia="宋体" w:cs="Times New Roman"/>
          <w:szCs w:val="21"/>
        </w:rPr>
        <w:t>）</w:t>
      </w:r>
    </w:p>
    <w:p>
      <w:pPr>
        <w:spacing w:line="360" w:lineRule="auto"/>
        <w:rPr>
          <w:rFonts w:ascii="宋体" w:hAnsi="宋体" w:eastAsia="宋体" w:cs="Times New Roman"/>
          <w:szCs w:val="21"/>
        </w:rPr>
      </w:pPr>
      <w:r>
        <w:rPr>
          <w:rFonts w:ascii="宋体" w:hAnsi="宋体" w:eastAsia="宋体" w:cs="Times New Roman"/>
          <w:szCs w:val="21"/>
        </w:rPr>
        <w:t>日期：</w:t>
      </w:r>
    </w:p>
    <w:p>
      <w:pPr>
        <w:spacing w:line="360" w:lineRule="auto"/>
        <w:rPr>
          <w:rFonts w:ascii="宋体" w:hAnsi="宋体" w:eastAsia="宋体" w:cs="Times New Roman"/>
          <w:szCs w:val="21"/>
        </w:rPr>
      </w:pPr>
    </w:p>
    <w:p>
      <w:pPr>
        <w:tabs>
          <w:tab w:val="left" w:pos="425"/>
        </w:tabs>
        <w:spacing w:line="360" w:lineRule="auto"/>
        <w:ind w:firstLine="315" w:firstLineChars="150"/>
        <w:jc w:val="center"/>
        <w:rPr>
          <w:rFonts w:ascii="宋体" w:hAnsi="宋体" w:eastAsia="宋体" w:cs="Times New Roman"/>
          <w:color w:val="FF0000"/>
          <w:szCs w:val="21"/>
        </w:rPr>
      </w:pPr>
    </w:p>
    <w:p>
      <w:pPr>
        <w:spacing w:line="360" w:lineRule="auto"/>
        <w:rPr>
          <w:rFonts w:ascii="宋体" w:hAnsi="宋体" w:eastAsia="宋体" w:cs="Times New Roman"/>
          <w:b/>
          <w:szCs w:val="21"/>
        </w:rPr>
      </w:pPr>
      <w:r>
        <w:rPr>
          <w:rFonts w:hint="eastAsia" w:ascii="宋体" w:hAnsi="宋体" w:eastAsia="宋体" w:cs="Times New Roman"/>
          <w:szCs w:val="21"/>
        </w:rPr>
        <w:br w:type="page"/>
      </w:r>
      <w:r>
        <w:rPr>
          <w:rFonts w:ascii="宋体" w:hAnsi="宋体" w:eastAsia="宋体" w:cs="Times New Roman"/>
          <w:b/>
          <w:szCs w:val="21"/>
        </w:rPr>
        <w:t>（</w:t>
      </w:r>
      <w:r>
        <w:rPr>
          <w:rFonts w:hint="eastAsia" w:ascii="宋体" w:hAnsi="宋体" w:eastAsia="宋体" w:cs="Times New Roman"/>
          <w:b/>
          <w:szCs w:val="21"/>
        </w:rPr>
        <w:t>三</w:t>
      </w:r>
      <w:r>
        <w:rPr>
          <w:rFonts w:ascii="宋体" w:hAnsi="宋体" w:eastAsia="宋体" w:cs="Times New Roman"/>
          <w:b/>
          <w:szCs w:val="21"/>
        </w:rPr>
        <w:t>）</w:t>
      </w:r>
      <w:r>
        <w:rPr>
          <w:rFonts w:hint="eastAsia" w:ascii="宋体" w:hAnsi="宋体" w:eastAsia="宋体" w:cs="Times New Roman"/>
          <w:b/>
          <w:szCs w:val="21"/>
        </w:rPr>
        <w:t>近年行贿犯罪情况</w:t>
      </w:r>
    </w:p>
    <w:p>
      <w:pPr>
        <w:spacing w:line="276" w:lineRule="auto"/>
        <w:jc w:val="center"/>
        <w:rPr>
          <w:rFonts w:ascii="宋体" w:hAnsi="宋体" w:eastAsia="宋体" w:cs="Times New Roman"/>
          <w:b/>
          <w:bCs/>
          <w:sz w:val="28"/>
          <w:szCs w:val="28"/>
        </w:rPr>
      </w:pPr>
      <w:r>
        <w:rPr>
          <w:rFonts w:hint="eastAsia" w:ascii="宋体" w:hAnsi="宋体" w:eastAsia="宋体" w:cs="Times New Roman"/>
          <w:b/>
          <w:bCs/>
          <w:sz w:val="28"/>
          <w:szCs w:val="28"/>
        </w:rPr>
        <w:t>近3年行贿犯罪情况的书面声明</w:t>
      </w:r>
    </w:p>
    <w:p>
      <w:pPr>
        <w:spacing w:line="276" w:lineRule="auto"/>
        <w:jc w:val="center"/>
        <w:rPr>
          <w:rFonts w:ascii="宋体" w:hAnsi="宋体" w:eastAsia="宋体" w:cs="Times New Roman"/>
          <w:b/>
          <w:bCs/>
          <w:sz w:val="28"/>
          <w:szCs w:val="28"/>
        </w:rPr>
      </w:pPr>
    </w:p>
    <w:p>
      <w:pPr>
        <w:rPr>
          <w:rFonts w:ascii="宋体" w:hAnsi="宋体" w:eastAsia="宋体"/>
        </w:rPr>
      </w:pPr>
      <w:r>
        <w:rPr>
          <w:rFonts w:hint="eastAsia" w:ascii="宋体" w:hAnsi="宋体" w:eastAsia="宋体"/>
        </w:rPr>
        <w:t>上海市中医医院：</w:t>
      </w:r>
    </w:p>
    <w:p>
      <w:pPr>
        <w:rPr>
          <w:rFonts w:ascii="宋体" w:hAnsi="宋体" w:eastAsia="宋体"/>
        </w:rPr>
      </w:pPr>
    </w:p>
    <w:p>
      <w:pPr>
        <w:spacing w:line="360" w:lineRule="auto"/>
        <w:ind w:firstLine="420" w:firstLineChars="200"/>
        <w:rPr>
          <w:rFonts w:ascii="宋体" w:hAnsi="宋体" w:eastAsia="宋体"/>
        </w:rPr>
      </w:pPr>
      <w:r>
        <w:rPr>
          <w:rFonts w:hint="eastAsia" w:ascii="宋体" w:hAnsi="宋体" w:eastAsia="宋体"/>
        </w:rPr>
        <w:t>202</w:t>
      </w:r>
      <w:r>
        <w:rPr>
          <w:rFonts w:hint="eastAsia" w:ascii="宋体" w:hAnsi="宋体" w:eastAsia="宋体"/>
          <w:lang w:val="en-US" w:eastAsia="zh-CN"/>
        </w:rPr>
        <w:t>2</w:t>
      </w:r>
      <w:r>
        <w:rPr>
          <w:rFonts w:hint="eastAsia" w:ascii="宋体" w:hAnsi="宋体" w:eastAsia="宋体"/>
        </w:rPr>
        <w:t>年</w:t>
      </w:r>
      <w:r>
        <w:rPr>
          <w:rFonts w:hint="eastAsia" w:ascii="宋体" w:hAnsi="宋体" w:eastAsia="宋体"/>
          <w:lang w:val="en-US" w:eastAsia="zh-CN"/>
        </w:rPr>
        <w:t>12</w:t>
      </w:r>
      <w:r>
        <w:rPr>
          <w:rFonts w:hint="eastAsia" w:ascii="宋体" w:hAnsi="宋体" w:eastAsia="宋体"/>
        </w:rPr>
        <w:t>月1日起至今，</w:t>
      </w:r>
      <w:r>
        <w:rPr>
          <w:rFonts w:hint="eastAsia" w:ascii="宋体" w:hAnsi="宋体" w:eastAsia="宋体"/>
          <w:szCs w:val="21"/>
          <w:u w:val="single"/>
        </w:rPr>
        <w:t xml:space="preserve">                       </w:t>
      </w:r>
      <w:r>
        <w:rPr>
          <w:rFonts w:hint="eastAsia" w:ascii="宋体" w:hAnsi="宋体" w:eastAsia="宋体"/>
          <w:szCs w:val="21"/>
        </w:rPr>
        <w:t>（供应商名称）</w:t>
      </w:r>
      <w:r>
        <w:rPr>
          <w:rFonts w:hint="eastAsia" w:ascii="宋体" w:hAnsi="宋体" w:eastAsia="宋体"/>
        </w:rPr>
        <w:t>（统一社会信用代码：_____________），法定代表人：_______________，身份证号：____________________，本项目负责人：________________，身份证号：______________________，没有行贿犯罪记录。</w:t>
      </w:r>
    </w:p>
    <w:p>
      <w:pPr>
        <w:spacing w:line="360" w:lineRule="auto"/>
        <w:ind w:firstLine="420" w:firstLineChars="200"/>
        <w:rPr>
          <w:rFonts w:ascii="宋体" w:hAnsi="宋体" w:eastAsia="宋体"/>
        </w:rPr>
      </w:pPr>
      <w:r>
        <w:rPr>
          <w:rFonts w:hint="eastAsia" w:ascii="宋体" w:hAnsi="宋体" w:eastAsia="宋体"/>
        </w:rPr>
        <w:t>我方承诺以上信息是真实的，如有虚假或被发现与事实不符，我方同意并接受以下条款：</w:t>
      </w:r>
    </w:p>
    <w:p>
      <w:pPr>
        <w:spacing w:line="360" w:lineRule="auto"/>
        <w:ind w:firstLine="420" w:firstLineChars="200"/>
        <w:rPr>
          <w:rFonts w:ascii="宋体" w:hAnsi="宋体" w:eastAsia="宋体"/>
        </w:rPr>
      </w:pPr>
      <w:r>
        <w:rPr>
          <w:rFonts w:hint="eastAsia" w:ascii="宋体" w:hAnsi="宋体" w:eastAsia="宋体"/>
        </w:rPr>
        <w:t>（1）采购人或评审委员会可以按弄虚作假行为进行认定；</w:t>
      </w:r>
    </w:p>
    <w:p>
      <w:pPr>
        <w:spacing w:line="360" w:lineRule="auto"/>
        <w:ind w:firstLine="420" w:firstLineChars="200"/>
        <w:rPr>
          <w:rFonts w:ascii="宋体" w:hAnsi="宋体" w:eastAsia="宋体"/>
        </w:rPr>
      </w:pPr>
      <w:r>
        <w:rPr>
          <w:rFonts w:hint="eastAsia" w:ascii="宋体" w:hAnsi="宋体" w:eastAsia="宋体"/>
        </w:rPr>
        <w:t>（2）如我方已成交，采购人可以取消我方成交资格；</w:t>
      </w:r>
    </w:p>
    <w:p>
      <w:pPr>
        <w:spacing w:line="360" w:lineRule="auto"/>
        <w:ind w:firstLine="420" w:firstLineChars="200"/>
        <w:rPr>
          <w:rFonts w:ascii="宋体" w:hAnsi="宋体" w:eastAsia="宋体"/>
        </w:rPr>
      </w:pPr>
      <w:r>
        <w:rPr>
          <w:rFonts w:hint="eastAsia" w:ascii="宋体" w:hAnsi="宋体" w:eastAsia="宋体"/>
        </w:rPr>
        <w:t>（3）如已与采购人签订合同，采购人可以无条件终止合同并不承担任何违约责任；</w:t>
      </w:r>
    </w:p>
    <w:p>
      <w:pPr>
        <w:spacing w:line="360" w:lineRule="auto"/>
        <w:ind w:firstLine="420" w:firstLineChars="200"/>
        <w:rPr>
          <w:rFonts w:ascii="宋体" w:hAnsi="宋体" w:eastAsia="宋体"/>
        </w:rPr>
      </w:pPr>
      <w:r>
        <w:rPr>
          <w:rFonts w:hint="eastAsia" w:ascii="宋体" w:hAnsi="宋体" w:eastAsia="宋体"/>
        </w:rPr>
        <w:t>（4）我方愿意承担由此给采购人造成的直接或间接损失以及相应的法律责任。</w:t>
      </w:r>
    </w:p>
    <w:p>
      <w:pPr>
        <w:spacing w:line="360" w:lineRule="auto"/>
        <w:ind w:firstLine="420" w:firstLineChars="200"/>
        <w:rPr>
          <w:rFonts w:ascii="宋体" w:hAnsi="宋体" w:eastAsia="宋体"/>
        </w:rPr>
      </w:pPr>
      <w:r>
        <w:rPr>
          <w:rFonts w:hint="eastAsia" w:ascii="宋体" w:hAnsi="宋体" w:eastAsia="宋体"/>
        </w:rPr>
        <w:t>特此声明！</w:t>
      </w:r>
    </w:p>
    <w:p>
      <w:pPr>
        <w:ind w:firstLine="420" w:firstLineChars="200"/>
        <w:rPr>
          <w:rFonts w:ascii="宋体" w:hAnsi="宋体" w:eastAsia="宋体"/>
        </w:rPr>
      </w:pPr>
    </w:p>
    <w:p>
      <w:pPr>
        <w:rPr>
          <w:rFonts w:ascii="宋体" w:hAnsi="宋体" w:eastAsia="宋体"/>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r>
        <w:rPr>
          <w:rFonts w:hint="eastAsia" w:ascii="Times New Roman" w:hAnsi="Times New Roman" w:eastAsia="宋体" w:cs="Times New Roman"/>
        </w:rPr>
        <w:t>供应商</w:t>
      </w:r>
      <w:r>
        <w:rPr>
          <w:rFonts w:hint="eastAsia" w:ascii="宋体" w:hAnsi="宋体" w:eastAsia="宋体" w:cs="Times New Roman"/>
          <w:szCs w:val="21"/>
        </w:rPr>
        <w:t>名称：</w:t>
      </w:r>
      <w:r>
        <w:rPr>
          <w:rFonts w:hint="eastAsia" w:ascii="宋体" w:hAnsi="宋体" w:eastAsia="宋体" w:cs="Times New Roman"/>
          <w:szCs w:val="21"/>
          <w:u w:val="single"/>
        </w:rPr>
        <w:t xml:space="preserve">                                       </w:t>
      </w:r>
      <w:r>
        <w:rPr>
          <w:rFonts w:ascii="宋体" w:hAnsi="宋体" w:eastAsia="宋体" w:cs="Times New Roman"/>
          <w:szCs w:val="21"/>
        </w:rPr>
        <w:t>（盖</w:t>
      </w:r>
      <w:r>
        <w:rPr>
          <w:rFonts w:hint="eastAsia" w:ascii="宋体" w:hAnsi="宋体" w:eastAsia="宋体" w:cs="Times New Roman"/>
          <w:szCs w:val="21"/>
        </w:rPr>
        <w:t>单位公</w:t>
      </w:r>
      <w:r>
        <w:rPr>
          <w:rFonts w:ascii="宋体" w:hAnsi="宋体" w:eastAsia="宋体" w:cs="Times New Roman"/>
          <w:szCs w:val="21"/>
        </w:rPr>
        <w:t>章）</w:t>
      </w:r>
    </w:p>
    <w:p>
      <w:pPr>
        <w:topLinePunct/>
        <w:spacing w:line="360" w:lineRule="auto"/>
        <w:jc w:val="left"/>
        <w:rPr>
          <w:rFonts w:ascii="宋体" w:hAnsi="宋体" w:eastAsia="宋体" w:cs="Times New Roman"/>
          <w:szCs w:val="21"/>
        </w:rPr>
      </w:pPr>
      <w:r>
        <w:rPr>
          <w:rFonts w:ascii="宋体" w:hAnsi="宋体" w:eastAsia="宋体" w:cs="Times New Roman"/>
          <w:szCs w:val="21"/>
        </w:rPr>
        <w:t>法定代表人（单位负责人）或</w:t>
      </w:r>
      <w:r>
        <w:rPr>
          <w:rFonts w:hint="eastAsia" w:ascii="宋体" w:hAnsi="宋体" w:eastAsia="宋体" w:cs="Times New Roman"/>
          <w:szCs w:val="21"/>
        </w:rPr>
        <w:t>其委托代理人</w:t>
      </w:r>
      <w:r>
        <w:rPr>
          <w:rFonts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（签字</w:t>
      </w:r>
      <w:r>
        <w:rPr>
          <w:rFonts w:hint="eastAsia" w:ascii="宋体" w:hAnsi="宋体" w:eastAsia="宋体" w:cs="Times New Roman"/>
          <w:szCs w:val="21"/>
        </w:rPr>
        <w:t>或盖章</w:t>
      </w:r>
      <w:r>
        <w:rPr>
          <w:rFonts w:ascii="宋体" w:hAnsi="宋体" w:eastAsia="宋体" w:cs="Times New Roman"/>
          <w:szCs w:val="21"/>
        </w:rPr>
        <w:t>）</w:t>
      </w:r>
    </w:p>
    <w:p>
      <w:pPr>
        <w:spacing w:line="360" w:lineRule="auto"/>
        <w:rPr>
          <w:rFonts w:ascii="宋体" w:hAnsi="宋体" w:eastAsia="宋体" w:cs="Times New Roman"/>
          <w:szCs w:val="21"/>
        </w:rPr>
      </w:pPr>
      <w:r>
        <w:rPr>
          <w:rFonts w:ascii="宋体" w:hAnsi="宋体" w:eastAsia="宋体" w:cs="Times New Roman"/>
          <w:szCs w:val="21"/>
        </w:rPr>
        <w:t>日期：</w:t>
      </w:r>
    </w:p>
    <w:p>
      <w:pPr>
        <w:spacing w:line="360" w:lineRule="auto"/>
        <w:rPr>
          <w:rFonts w:ascii="宋体" w:hAnsi="宋体" w:eastAsia="宋体" w:cs="Times New Roman"/>
          <w:b/>
          <w:szCs w:val="21"/>
        </w:rPr>
      </w:pPr>
    </w:p>
    <w:p>
      <w:pPr>
        <w:tabs>
          <w:tab w:val="left" w:pos="425"/>
        </w:tabs>
        <w:spacing w:line="360" w:lineRule="auto"/>
        <w:ind w:firstLine="315" w:firstLineChars="150"/>
        <w:jc w:val="center"/>
        <w:rPr>
          <w:rFonts w:ascii="宋体" w:hAnsi="宋体" w:eastAsia="宋体" w:cs="Times New Roman"/>
          <w:szCs w:val="21"/>
        </w:rPr>
      </w:pPr>
    </w:p>
    <w:p>
      <w:pPr>
        <w:keepNext/>
        <w:keepLines/>
        <w:autoSpaceDE w:val="0"/>
        <w:autoSpaceDN w:val="0"/>
        <w:spacing w:before="260" w:after="260" w:line="360" w:lineRule="auto"/>
        <w:jc w:val="left"/>
        <w:outlineLvl w:val="2"/>
        <w:rPr>
          <w:rFonts w:ascii="宋体" w:hAnsi="宋体" w:eastAsia="宋体" w:cs="Times New Roman"/>
          <w:b/>
          <w:sz w:val="28"/>
          <w:szCs w:val="20"/>
        </w:rPr>
      </w:pPr>
      <w:r>
        <w:rPr>
          <w:rFonts w:hint="eastAsia" w:ascii="宋体" w:hAnsi="宋体" w:eastAsia="宋体" w:cs="Times New Roman"/>
          <w:szCs w:val="21"/>
        </w:rPr>
        <w:br w:type="page"/>
      </w:r>
    </w:p>
    <w:bookmarkEnd w:id="29"/>
    <w:p>
      <w:pPr>
        <w:pStyle w:val="2"/>
        <w:rPr>
          <w:rFonts w:hint="eastAsia"/>
          <w:sz w:val="21"/>
          <w:szCs w:val="21"/>
          <w:lang w:eastAsia="zh-CN"/>
        </w:rPr>
      </w:pPr>
    </w:p>
    <w:p>
      <w:pPr>
        <w:jc w:val="center"/>
        <w:rPr>
          <w:rFonts w:ascii="宋体" w:hAnsi="宋体"/>
          <w:b/>
          <w:sz w:val="30"/>
          <w:szCs w:val="30"/>
        </w:rPr>
      </w:pPr>
      <w:bookmarkStart w:id="82" w:name="_Toc458971254"/>
      <w:bookmarkStart w:id="83" w:name="_Toc392227920"/>
      <w:bookmarkStart w:id="84" w:name="_Toc457748066"/>
      <w:r>
        <w:rPr>
          <w:rFonts w:hint="eastAsia" w:ascii="宋体" w:hAnsi="宋体"/>
          <w:b/>
          <w:sz w:val="30"/>
          <w:szCs w:val="30"/>
        </w:rPr>
        <w:t>技术方案</w:t>
      </w:r>
      <w:r>
        <w:rPr>
          <w:rFonts w:ascii="宋体" w:hAnsi="宋体"/>
          <w:b/>
          <w:sz w:val="30"/>
          <w:szCs w:val="30"/>
        </w:rPr>
        <w:t>的详细描述</w:t>
      </w:r>
      <w:bookmarkEnd w:id="82"/>
      <w:bookmarkEnd w:id="83"/>
      <w:bookmarkEnd w:id="84"/>
    </w:p>
    <w:p>
      <w:pPr>
        <w:jc w:val="center"/>
        <w:rPr>
          <w:rFonts w:hint="eastAsia" w:ascii="宋体" w:hAnsi="宋体" w:eastAsia="宋体"/>
          <w:sz w:val="21"/>
          <w:szCs w:val="21"/>
          <w:lang w:eastAsia="zh-CN"/>
        </w:rPr>
      </w:pPr>
      <w:r>
        <w:rPr>
          <w:rFonts w:hint="eastAsia" w:ascii="宋体" w:hAnsi="宋体" w:eastAsia="宋体"/>
          <w:sz w:val="21"/>
          <w:szCs w:val="21"/>
          <w:lang w:eastAsia="zh-CN"/>
        </w:rPr>
        <w:t>（</w:t>
      </w:r>
      <w:r>
        <w:rPr>
          <w:rFonts w:hint="eastAsia" w:ascii="宋体" w:hAnsi="宋体" w:eastAsia="宋体"/>
          <w:sz w:val="21"/>
          <w:szCs w:val="21"/>
          <w:lang w:val="en-US" w:eastAsia="zh-CN"/>
        </w:rPr>
        <w:t>供应商可自拟格式</w:t>
      </w:r>
      <w:r>
        <w:rPr>
          <w:rFonts w:hint="eastAsia" w:ascii="宋体" w:hAnsi="宋体" w:eastAsia="宋体"/>
          <w:sz w:val="21"/>
          <w:szCs w:val="21"/>
          <w:lang w:eastAsia="zh-CN"/>
        </w:rPr>
        <w:t>）</w:t>
      </w:r>
    </w:p>
    <w:p>
      <w:pPr>
        <w:jc w:val="both"/>
        <w:rPr>
          <w:rFonts w:ascii="宋体" w:hAnsi="宋体"/>
          <w:b w:val="0"/>
          <w:bCs/>
          <w:sz w:val="24"/>
          <w:szCs w:val="24"/>
        </w:rPr>
      </w:pP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宋体" w:hAnsi="宋体" w:eastAsia="宋体"/>
          <w:b w:val="0"/>
          <w:bCs/>
          <w:sz w:val="24"/>
          <w:szCs w:val="24"/>
          <w:lang w:val="en-US" w:eastAsia="zh-CN"/>
        </w:rPr>
      </w:pPr>
      <w:r>
        <w:rPr>
          <w:rFonts w:hint="eastAsia" w:ascii="宋体" w:hAnsi="宋体"/>
          <w:b w:val="0"/>
          <w:bCs/>
          <w:sz w:val="24"/>
          <w:szCs w:val="24"/>
          <w:lang w:val="en-US" w:eastAsia="zh-CN"/>
        </w:rPr>
        <w:t>可以包括以下内容：</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default" w:ascii="宋体" w:hAnsi="宋体"/>
          <w:b w:val="0"/>
          <w:bCs/>
          <w:sz w:val="24"/>
          <w:szCs w:val="24"/>
          <w:lang w:val="en-US"/>
        </w:rPr>
      </w:pPr>
      <w:r>
        <w:rPr>
          <w:rFonts w:hint="eastAsia" w:ascii="宋体" w:hAnsi="宋体"/>
          <w:b w:val="0"/>
          <w:bCs/>
          <w:sz w:val="24"/>
          <w:szCs w:val="24"/>
        </w:rPr>
        <w:t>1、产品</w:t>
      </w:r>
      <w:r>
        <w:rPr>
          <w:rFonts w:hint="eastAsia" w:ascii="宋体" w:hAnsi="宋体"/>
          <w:b w:val="0"/>
          <w:bCs/>
          <w:sz w:val="24"/>
          <w:szCs w:val="24"/>
          <w:lang w:val="en-US" w:eastAsia="zh-CN"/>
        </w:rPr>
        <w:t>介绍</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b w:val="0"/>
          <w:bCs/>
          <w:sz w:val="24"/>
          <w:szCs w:val="24"/>
        </w:rPr>
      </w:pPr>
      <w:r>
        <w:rPr>
          <w:rFonts w:hint="eastAsia" w:ascii="宋体" w:hAnsi="宋体"/>
          <w:b w:val="0"/>
          <w:bCs/>
          <w:sz w:val="24"/>
          <w:szCs w:val="24"/>
          <w:lang w:val="en-US" w:eastAsia="zh-CN"/>
        </w:rPr>
        <w:t>2</w:t>
      </w:r>
      <w:r>
        <w:rPr>
          <w:rFonts w:hint="eastAsia" w:ascii="宋体" w:hAnsi="宋体"/>
          <w:b w:val="0"/>
          <w:bCs/>
          <w:sz w:val="24"/>
          <w:szCs w:val="24"/>
        </w:rPr>
        <w:t>、供货与物流</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b w:val="0"/>
          <w:bCs/>
          <w:sz w:val="24"/>
          <w:szCs w:val="24"/>
        </w:rPr>
      </w:pPr>
      <w:r>
        <w:rPr>
          <w:rFonts w:hint="eastAsia" w:ascii="宋体" w:hAnsi="宋体"/>
          <w:b w:val="0"/>
          <w:bCs/>
          <w:sz w:val="24"/>
          <w:szCs w:val="24"/>
          <w:lang w:val="en-US" w:eastAsia="zh-CN"/>
        </w:rPr>
        <w:t>3</w:t>
      </w:r>
      <w:r>
        <w:rPr>
          <w:rFonts w:hint="eastAsia" w:ascii="宋体" w:hAnsi="宋体"/>
          <w:b w:val="0"/>
          <w:bCs/>
          <w:sz w:val="24"/>
          <w:szCs w:val="24"/>
        </w:rPr>
        <w:t>、保障措施</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b w:val="0"/>
          <w:bCs/>
          <w:sz w:val="24"/>
          <w:szCs w:val="24"/>
        </w:rPr>
      </w:pPr>
      <w:r>
        <w:rPr>
          <w:rFonts w:hint="eastAsia" w:ascii="宋体" w:hAnsi="宋体"/>
          <w:b w:val="0"/>
          <w:bCs/>
          <w:sz w:val="24"/>
          <w:szCs w:val="24"/>
          <w:lang w:val="en-US" w:eastAsia="zh-CN"/>
        </w:rPr>
        <w:t>4</w:t>
      </w:r>
      <w:r>
        <w:rPr>
          <w:rFonts w:hint="eastAsia" w:ascii="宋体" w:hAnsi="宋体"/>
          <w:b w:val="0"/>
          <w:bCs/>
          <w:sz w:val="24"/>
          <w:szCs w:val="24"/>
        </w:rPr>
        <w:t>、售后服务能力与承诺</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ascii="宋体" w:hAnsi="宋体"/>
          <w:b w:val="0"/>
          <w:bCs/>
          <w:sz w:val="24"/>
          <w:szCs w:val="24"/>
        </w:rPr>
      </w:pPr>
      <w:r>
        <w:rPr>
          <w:rFonts w:hint="eastAsia" w:ascii="宋体" w:hAnsi="宋体"/>
          <w:b w:val="0"/>
          <w:bCs/>
          <w:sz w:val="24"/>
          <w:szCs w:val="24"/>
          <w:lang w:val="en-US" w:eastAsia="zh-CN"/>
        </w:rPr>
        <w:t>5</w:t>
      </w:r>
      <w:r>
        <w:rPr>
          <w:rFonts w:hint="eastAsia" w:ascii="宋体" w:hAnsi="宋体"/>
          <w:b w:val="0"/>
          <w:bCs/>
          <w:sz w:val="24"/>
          <w:szCs w:val="24"/>
        </w:rPr>
        <w:t>、针对性服务、内容扩充</w:t>
      </w:r>
    </w:p>
    <w:p>
      <w:pPr>
        <w:ind w:firstLine="480" w:firstLineChars="200"/>
        <w:jc w:val="center"/>
        <w:rPr>
          <w:rFonts w:ascii="宋体" w:hAnsi="宋体"/>
          <w:b w:val="0"/>
          <w:bCs/>
          <w:sz w:val="24"/>
          <w:szCs w:val="24"/>
        </w:rPr>
      </w:pPr>
    </w:p>
    <w:p>
      <w:pPr>
        <w:spacing w:line="360" w:lineRule="auto"/>
        <w:jc w:val="center"/>
        <w:rPr>
          <w:rFonts w:ascii="宋体" w:hAnsi="宋体" w:eastAsia="宋体" w:cs="Times New Roman"/>
          <w:sz w:val="44"/>
          <w:szCs w:val="44"/>
        </w:rPr>
      </w:pP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sectPr>
      <w:headerReference r:id="rId6" w:type="first"/>
      <w:footerReference r:id="rId8" w:type="first"/>
      <w:headerReference r:id="rId4" w:type="default"/>
      <w:footerReference r:id="rId7" w:type="default"/>
      <w:headerReference r:id="rId5" w:type="even"/>
      <w:pgSz w:w="11907" w:h="16840"/>
      <w:pgMar w:top="378" w:right="1302" w:bottom="1242" w:left="1260"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7A"/>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Adobe 黑体 Std R">
    <w:altName w:val="黑体"/>
    <w:panose1 w:val="00000000000000000000"/>
    <w:charset w:val="86"/>
    <w:family w:val="swiss"/>
    <w:pitch w:val="default"/>
    <w:sig w:usb0="00000000" w:usb1="00000000" w:usb2="00000016" w:usb3="00000000" w:csb0="00060007"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hint="eastAsia"/>
      </w:rPr>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rFonts w:ascii="Times New Roman" w:hAnsi="Times New Roman"/>
        <w:lang w:val="zh-CN"/>
      </w:rPr>
      <w:t>7</w:t>
    </w:r>
    <w:r>
      <w:rPr>
        <w:lang w:val="zh-CN"/>
      </w:rPr>
      <w:fldChar w:fldCharType="end"/>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4"/>
      </w:rPr>
    </w:pPr>
    <w:r>
      <w:rPr>
        <w:rStyle w:val="34"/>
      </w:rPr>
      <w:fldChar w:fldCharType="begin"/>
    </w:r>
    <w:r>
      <w:rPr>
        <w:rStyle w:val="34"/>
      </w:rPr>
      <w:instrText xml:space="preserve">PAGE  </w:instrText>
    </w:r>
    <w:r>
      <w:rPr>
        <w:rStyle w:val="34"/>
      </w:rPr>
      <w:fldChar w:fldCharType="separate"/>
    </w:r>
    <w:r>
      <w:rPr>
        <w:rStyle w:val="34"/>
        <w:rFonts w:ascii="Times New Roman" w:hAnsi="Times New Roman"/>
      </w:rPr>
      <w:t>77</w:t>
    </w:r>
    <w:r>
      <w:rPr>
        <w:rStyle w:val="34"/>
      </w:rPr>
      <w:fldChar w:fldCharType="end"/>
    </w:r>
  </w:p>
  <w:p>
    <w:pPr>
      <w:pStyle w:val="22"/>
      <w:pBdr>
        <w:top w:val="single" w:color="auto" w:sz="4" w:space="1"/>
      </w:pBdr>
      <w:tabs>
        <w:tab w:val="clear" w:pos="4153"/>
        <w:tab w:val="clear" w:pos="8306"/>
      </w:tabs>
      <w:ind w:right="360"/>
      <w:rPr>
        <w:b/>
        <w:i/>
      </w:rPr>
    </w:pPr>
    <w:r>
      <w:rPr>
        <w:rFonts w:hint="eastAsia" w:ascii="楷体_GB2312" w:eastAsia="楷体_GB2312"/>
        <w:i/>
      </w:rPr>
      <w:tab/>
    </w:r>
    <w:r>
      <w:rPr>
        <w:rFonts w:hint="eastAsia" w:ascii="楷体_GB2312" w:eastAsia="楷体_GB2312"/>
        <w:i/>
      </w:rPr>
      <w:t>第三章 货物需求一览表及技术规格</w:t>
    </w:r>
    <w:r>
      <w:rPr>
        <w:rFonts w:hint="eastAsia" w:ascii="楷体_GB2312" w:eastAsia="楷体_GB2312"/>
        <w:i/>
      </w:rPr>
      <w:tab/>
    </w:r>
    <w:r>
      <w:rPr>
        <w:rFonts w:hint="eastAsia"/>
        <w:i/>
      </w:rPr>
      <w:t>··</w:t>
    </w:r>
  </w:p>
  <w:p>
    <w:pPr>
      <w:pStyle w:val="22"/>
      <w:jc w:val="center"/>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tabs>
        <w:tab w:val="clear" w:pos="4153"/>
        <w:tab w:val="clear" w:pos="8306"/>
      </w:tabs>
      <w:jc w:val="left"/>
    </w:pPr>
    <w:r>
      <w:pict>
        <v:shape id="4102" o:spid="_x0000_s1031" o:spt="136" type="#_x0000_t136" style="position:absolute;left:0pt;height:109.9pt;width:549.5pt;mso-position-horizontal:center;mso-position-horizontal-relative:margin;mso-position-vertical:center;mso-position-vertical-relative:margin;rotation:-2949120f;z-index:-25165619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r>
      <w:pict>
        <v:shape id="4103" o:spid="_x0000_s1030" o:spt="136" type="#_x0000_t136" style="position:absolute;left:0pt;height:109.9pt;width:549.5pt;mso-position-horizontal:center;mso-position-horizontal-relative:margin;mso-position-vertical:center;mso-position-vertical-relative:margin;rotation:-2949120f;z-index:-25165824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7" o:spid="_x0000_s1026" o:spt="136" type="#_x0000_t136" style="position:absolute;left:0pt;height:109.9pt;width:549.5pt;mso-position-horizontal:center;mso-position-horizontal-relative:margin;mso-position-vertical:center;mso-position-vertical-relative:margin;rotation:-2949120f;z-index:-25165721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8" o:spid="_x0000_s1025" o:spt="136" type="#_x0000_t136" style="position:absolute;left:0pt;height:109.9pt;width:549.5pt;mso-position-horizontal:center;mso-position-horizontal-relative:margin;mso-position-vertical:center;mso-position-vertical-relative:margin;rotation:-2949120f;z-index:-25165824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4"/>
      <w:numFmt w:val="chineseCounting"/>
      <w:suff w:val="space"/>
      <w:lvlText w:val="第%1章"/>
      <w:lvlJc w:val="left"/>
      <w:rPr>
        <w:rFonts w:hint="eastAsia"/>
      </w:rPr>
    </w:lvl>
  </w:abstractNum>
  <w:abstractNum w:abstractNumId="1">
    <w:nsid w:val="00000005"/>
    <w:multiLevelType w:val="multilevel"/>
    <w:tmpl w:val="00000005"/>
    <w:lvl w:ilvl="0" w:tentative="0">
      <w:start w:val="1"/>
      <w:numFmt w:val="bullet"/>
      <w:pStyle w:val="197"/>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00000010"/>
    <w:multiLevelType w:val="multilevel"/>
    <w:tmpl w:val="00000010"/>
    <w:lvl w:ilvl="0" w:tentative="0">
      <w:start w:val="1"/>
      <w:numFmt w:val="decimal"/>
      <w:lvlText w:val="%1）"/>
      <w:lvlJc w:val="left"/>
      <w:pPr>
        <w:ind w:left="360" w:hanging="360"/>
      </w:pPr>
      <w:rPr>
        <w:rFonts w:ascii="宋体" w:hAnsi="宋体"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2773779"/>
    <w:multiLevelType w:val="multilevel"/>
    <w:tmpl w:val="0277377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3673F55"/>
    <w:multiLevelType w:val="multilevel"/>
    <w:tmpl w:val="03673F5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3B41E90"/>
    <w:multiLevelType w:val="singleLevel"/>
    <w:tmpl w:val="13B41E90"/>
    <w:lvl w:ilvl="0" w:tentative="0">
      <w:start w:val="3"/>
      <w:numFmt w:val="chineseCounting"/>
      <w:suff w:val="space"/>
      <w:lvlText w:val="第%1章"/>
      <w:lvlJc w:val="left"/>
      <w:rPr>
        <w:rFonts w:hint="eastAsia"/>
      </w:rPr>
    </w:lvl>
  </w:abstractNum>
  <w:abstractNum w:abstractNumId="6">
    <w:nsid w:val="46823338"/>
    <w:multiLevelType w:val="multilevel"/>
    <w:tmpl w:val="46823338"/>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5"/>
  </w:num>
  <w:num w:numId="4">
    <w:abstractNumId w:val="6"/>
  </w:num>
  <w:num w:numId="5">
    <w:abstractNumId w:val="4"/>
  </w:num>
  <w:num w:numId="6">
    <w:abstractNumId w:val="4"/>
    <w:lvlOverride w:ilvl="0">
      <w:lvl w:ilvl="0" w:tentative="1">
        <w:start w:val="1"/>
        <w:numFmt w:val="decimal"/>
        <w:lvlText w:val="%1."/>
        <w:lvlJc w:val="left"/>
        <w:pPr>
          <w:ind w:left="113" w:hanging="113"/>
        </w:pPr>
        <w:rPr>
          <w:rFonts w:hint="eastAsia"/>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E6E"/>
    <w:rsid w:val="00042170"/>
    <w:rsid w:val="00084B59"/>
    <w:rsid w:val="00090694"/>
    <w:rsid w:val="000A60A9"/>
    <w:rsid w:val="000B52F7"/>
    <w:rsid w:val="000D1FC8"/>
    <w:rsid w:val="00142688"/>
    <w:rsid w:val="001D0203"/>
    <w:rsid w:val="001D5307"/>
    <w:rsid w:val="002C4CD8"/>
    <w:rsid w:val="00301780"/>
    <w:rsid w:val="003279F4"/>
    <w:rsid w:val="00397B3A"/>
    <w:rsid w:val="003D589E"/>
    <w:rsid w:val="00441969"/>
    <w:rsid w:val="004C54B4"/>
    <w:rsid w:val="005346B7"/>
    <w:rsid w:val="005F2E9A"/>
    <w:rsid w:val="00627BE8"/>
    <w:rsid w:val="00630B7E"/>
    <w:rsid w:val="00636469"/>
    <w:rsid w:val="00645D4C"/>
    <w:rsid w:val="00650875"/>
    <w:rsid w:val="00660E14"/>
    <w:rsid w:val="006809E0"/>
    <w:rsid w:val="006C6C60"/>
    <w:rsid w:val="00722AEF"/>
    <w:rsid w:val="00773395"/>
    <w:rsid w:val="007D1AF8"/>
    <w:rsid w:val="007F41FF"/>
    <w:rsid w:val="00836E6E"/>
    <w:rsid w:val="00851483"/>
    <w:rsid w:val="008C18BA"/>
    <w:rsid w:val="008D3B9C"/>
    <w:rsid w:val="00976FB5"/>
    <w:rsid w:val="009B1FA9"/>
    <w:rsid w:val="00A21C8F"/>
    <w:rsid w:val="00A30CBC"/>
    <w:rsid w:val="00A576D7"/>
    <w:rsid w:val="00AA1BF3"/>
    <w:rsid w:val="00AB42FF"/>
    <w:rsid w:val="00AD09F0"/>
    <w:rsid w:val="00B57698"/>
    <w:rsid w:val="00B656E4"/>
    <w:rsid w:val="00B95B74"/>
    <w:rsid w:val="00BB5D77"/>
    <w:rsid w:val="00C14EEA"/>
    <w:rsid w:val="00C323CB"/>
    <w:rsid w:val="00C34600"/>
    <w:rsid w:val="00C434B2"/>
    <w:rsid w:val="00C46919"/>
    <w:rsid w:val="00C507E2"/>
    <w:rsid w:val="00C602EB"/>
    <w:rsid w:val="00C738BB"/>
    <w:rsid w:val="00D46A20"/>
    <w:rsid w:val="00D51608"/>
    <w:rsid w:val="00D57197"/>
    <w:rsid w:val="00D873BB"/>
    <w:rsid w:val="00DA1BF5"/>
    <w:rsid w:val="00DC2CB0"/>
    <w:rsid w:val="00E21287"/>
    <w:rsid w:val="00E63A33"/>
    <w:rsid w:val="00E95766"/>
    <w:rsid w:val="00ED468A"/>
    <w:rsid w:val="00EE5F53"/>
    <w:rsid w:val="00F51BBE"/>
    <w:rsid w:val="00F660E1"/>
    <w:rsid w:val="00F9235A"/>
    <w:rsid w:val="00F94A41"/>
    <w:rsid w:val="00F96492"/>
    <w:rsid w:val="00F97894"/>
    <w:rsid w:val="018A40BC"/>
    <w:rsid w:val="0886339E"/>
    <w:rsid w:val="0CEC2369"/>
    <w:rsid w:val="0DDE3961"/>
    <w:rsid w:val="1AB00CF8"/>
    <w:rsid w:val="1B136159"/>
    <w:rsid w:val="1B98325F"/>
    <w:rsid w:val="298C67FD"/>
    <w:rsid w:val="3A6C40F3"/>
    <w:rsid w:val="3C687E22"/>
    <w:rsid w:val="42413347"/>
    <w:rsid w:val="45355DD6"/>
    <w:rsid w:val="48DA7DD1"/>
    <w:rsid w:val="4D35463C"/>
    <w:rsid w:val="4F832CF0"/>
    <w:rsid w:val="5580556E"/>
    <w:rsid w:val="56984130"/>
    <w:rsid w:val="59632311"/>
    <w:rsid w:val="61593578"/>
    <w:rsid w:val="723839D6"/>
    <w:rsid w:val="79454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paragraph" w:styleId="3">
    <w:name w:val="heading 1"/>
    <w:basedOn w:val="1"/>
    <w:next w:val="1"/>
    <w:link w:val="40"/>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4">
    <w:name w:val="heading 2"/>
    <w:basedOn w:val="1"/>
    <w:next w:val="5"/>
    <w:link w:val="41"/>
    <w:qFormat/>
    <w:uiPriority w:val="0"/>
    <w:pPr>
      <w:keepNext/>
      <w:keepLines/>
      <w:spacing w:before="260" w:after="260" w:line="416" w:lineRule="auto"/>
      <w:outlineLvl w:val="1"/>
    </w:pPr>
    <w:rPr>
      <w:rFonts w:ascii="Arial" w:hAnsi="Arial" w:eastAsia="黑体" w:cs="Times New Roman"/>
      <w:b/>
      <w:bCs/>
      <w:sz w:val="32"/>
      <w:szCs w:val="32"/>
    </w:rPr>
  </w:style>
  <w:style w:type="paragraph" w:styleId="6">
    <w:name w:val="heading 3"/>
    <w:basedOn w:val="1"/>
    <w:next w:val="1"/>
    <w:link w:val="42"/>
    <w:qFormat/>
    <w:uiPriority w:val="0"/>
    <w:pPr>
      <w:keepNext/>
      <w:keepLines/>
      <w:spacing w:before="260" w:after="260" w:line="416" w:lineRule="auto"/>
      <w:outlineLvl w:val="2"/>
    </w:pPr>
    <w:rPr>
      <w:rFonts w:ascii="Times New Roman" w:hAnsi="Times New Roman" w:eastAsia="宋体" w:cs="Times New Roman"/>
      <w:b/>
      <w:sz w:val="32"/>
      <w:szCs w:val="20"/>
    </w:rPr>
  </w:style>
  <w:style w:type="paragraph" w:styleId="7">
    <w:name w:val="heading 4"/>
    <w:basedOn w:val="1"/>
    <w:next w:val="1"/>
    <w:link w:val="43"/>
    <w:qFormat/>
    <w:uiPriority w:val="0"/>
    <w:pPr>
      <w:keepNext/>
      <w:keepLines/>
      <w:spacing w:before="280" w:after="290" w:line="376" w:lineRule="auto"/>
      <w:outlineLvl w:val="3"/>
    </w:pPr>
    <w:rPr>
      <w:rFonts w:ascii="Arial" w:hAnsi="Arial" w:eastAsia="黑体" w:cs="Times New Roman"/>
      <w:b/>
      <w:bCs/>
      <w:sz w:val="28"/>
      <w:szCs w:val="28"/>
    </w:rPr>
  </w:style>
  <w:style w:type="paragraph" w:styleId="8">
    <w:name w:val="heading 5"/>
    <w:basedOn w:val="1"/>
    <w:next w:val="1"/>
    <w:link w:val="44"/>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9">
    <w:name w:val="heading 6"/>
    <w:basedOn w:val="1"/>
    <w:next w:val="1"/>
    <w:link w:val="45"/>
    <w:qFormat/>
    <w:uiPriority w:val="0"/>
    <w:pPr>
      <w:keepNext/>
      <w:keepLines/>
      <w:spacing w:before="240" w:after="64" w:line="320" w:lineRule="auto"/>
      <w:outlineLvl w:val="5"/>
    </w:pPr>
    <w:rPr>
      <w:rFonts w:ascii="Arial" w:hAnsi="Arial" w:eastAsia="黑体" w:cs="Times New Roman"/>
      <w:b/>
      <w:bCs/>
      <w:sz w:val="24"/>
      <w:szCs w:val="24"/>
    </w:rPr>
  </w:style>
  <w:style w:type="paragraph" w:styleId="10">
    <w:name w:val="heading 7"/>
    <w:basedOn w:val="1"/>
    <w:next w:val="1"/>
    <w:link w:val="46"/>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11">
    <w:name w:val="heading 8"/>
    <w:basedOn w:val="1"/>
    <w:next w:val="1"/>
    <w:link w:val="47"/>
    <w:qFormat/>
    <w:uiPriority w:val="0"/>
    <w:pPr>
      <w:keepNext/>
      <w:keepLines/>
      <w:spacing w:before="240" w:after="64" w:line="320" w:lineRule="auto"/>
      <w:outlineLvl w:val="7"/>
    </w:pPr>
    <w:rPr>
      <w:rFonts w:ascii="Arial" w:hAnsi="Arial" w:eastAsia="黑体" w:cs="Times New Roman"/>
      <w:sz w:val="24"/>
      <w:szCs w:val="24"/>
    </w:rPr>
  </w:style>
  <w:style w:type="paragraph" w:styleId="12">
    <w:name w:val="heading 9"/>
    <w:basedOn w:val="1"/>
    <w:next w:val="1"/>
    <w:link w:val="48"/>
    <w:qFormat/>
    <w:uiPriority w:val="0"/>
    <w:pPr>
      <w:keepNext/>
      <w:keepLines/>
      <w:spacing w:before="240" w:after="64" w:line="320" w:lineRule="auto"/>
      <w:outlineLvl w:val="8"/>
    </w:pPr>
    <w:rPr>
      <w:rFonts w:ascii="Arial" w:hAnsi="Arial" w:eastAsia="黑体" w:cs="Times New Roman"/>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101"/>
    <w:qFormat/>
    <w:uiPriority w:val="0"/>
    <w:pPr>
      <w:spacing w:after="120"/>
    </w:pPr>
    <w:rPr>
      <w:rFonts w:ascii="Times New Roman" w:hAnsi="Times New Roman" w:eastAsia="宋体" w:cs="Times New Roman"/>
      <w:szCs w:val="20"/>
    </w:rPr>
  </w:style>
  <w:style w:type="paragraph" w:styleId="5">
    <w:name w:val="Normal Indent"/>
    <w:basedOn w:val="1"/>
    <w:qFormat/>
    <w:uiPriority w:val="0"/>
    <w:pPr>
      <w:ind w:firstLine="420"/>
    </w:pPr>
    <w:rPr>
      <w:rFonts w:ascii="Times New Roman" w:hAnsi="Times New Roman" w:eastAsia="宋体" w:cs="Times New Roman"/>
      <w:szCs w:val="20"/>
    </w:rPr>
  </w:style>
  <w:style w:type="paragraph" w:styleId="13">
    <w:name w:val="Document Map"/>
    <w:basedOn w:val="1"/>
    <w:link w:val="201"/>
    <w:qFormat/>
    <w:uiPriority w:val="0"/>
    <w:rPr>
      <w:rFonts w:ascii="宋体" w:hAnsi="Times New Roman" w:eastAsia="宋体" w:cs="Times New Roman"/>
      <w:sz w:val="18"/>
      <w:szCs w:val="18"/>
    </w:rPr>
  </w:style>
  <w:style w:type="paragraph" w:styleId="14">
    <w:name w:val="annotation text"/>
    <w:basedOn w:val="1"/>
    <w:link w:val="124"/>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15">
    <w:name w:val="Body Text 3"/>
    <w:basedOn w:val="1"/>
    <w:link w:val="174"/>
    <w:qFormat/>
    <w:uiPriority w:val="0"/>
    <w:rPr>
      <w:rFonts w:ascii="Times New Roman" w:hAnsi="Times New Roman" w:eastAsia="宋体" w:cs="Times New Roman"/>
      <w:sz w:val="48"/>
      <w:szCs w:val="48"/>
    </w:rPr>
  </w:style>
  <w:style w:type="paragraph" w:styleId="16">
    <w:name w:val="Body Text Indent"/>
    <w:basedOn w:val="1"/>
    <w:link w:val="102"/>
    <w:qFormat/>
    <w:uiPriority w:val="0"/>
    <w:pPr>
      <w:spacing w:after="120"/>
      <w:ind w:left="420" w:leftChars="200"/>
    </w:pPr>
    <w:rPr>
      <w:rFonts w:ascii="Times New Roman" w:hAnsi="Times New Roman" w:eastAsia="宋体" w:cs="Times New Roman"/>
      <w:szCs w:val="20"/>
    </w:rPr>
  </w:style>
  <w:style w:type="paragraph" w:styleId="17">
    <w:name w:val="Block Text"/>
    <w:basedOn w:val="1"/>
    <w:qFormat/>
    <w:uiPriority w:val="0"/>
    <w:pPr>
      <w:adjustRightInd w:val="0"/>
      <w:spacing w:line="360" w:lineRule="atLeast"/>
      <w:ind w:left="87" w:leftChars="36" w:right="140" w:hanging="1"/>
      <w:jc w:val="left"/>
      <w:textAlignment w:val="baseline"/>
    </w:pPr>
    <w:rPr>
      <w:rFonts w:ascii="Times New Roman" w:hAnsi="Times New Roman" w:eastAsia="宋体" w:cs="Times New Roman"/>
      <w:kern w:val="0"/>
      <w:szCs w:val="21"/>
    </w:rPr>
  </w:style>
  <w:style w:type="paragraph" w:styleId="18">
    <w:name w:val="Plain Text"/>
    <w:basedOn w:val="1"/>
    <w:link w:val="50"/>
    <w:qFormat/>
    <w:uiPriority w:val="0"/>
    <w:rPr>
      <w:rFonts w:ascii="宋体" w:hAnsi="Courier New" w:eastAsia="宋体" w:cs="Times New Roman"/>
      <w:szCs w:val="20"/>
    </w:rPr>
  </w:style>
  <w:style w:type="paragraph" w:styleId="19">
    <w:name w:val="Date"/>
    <w:basedOn w:val="1"/>
    <w:next w:val="1"/>
    <w:link w:val="51"/>
    <w:qFormat/>
    <w:uiPriority w:val="0"/>
    <w:rPr>
      <w:rFonts w:ascii="宋体" w:hAnsi="Times New Roman" w:eastAsia="宋体" w:cs="Times New Roman"/>
      <w:b/>
      <w:sz w:val="36"/>
      <w:szCs w:val="20"/>
    </w:rPr>
  </w:style>
  <w:style w:type="paragraph" w:styleId="20">
    <w:name w:val="Body Text Indent 2"/>
    <w:basedOn w:val="1"/>
    <w:link w:val="108"/>
    <w:qFormat/>
    <w:uiPriority w:val="0"/>
    <w:pPr>
      <w:snapToGrid w:val="0"/>
      <w:spacing w:line="360" w:lineRule="atLeast"/>
      <w:ind w:firstLine="630"/>
    </w:pPr>
    <w:rPr>
      <w:rFonts w:ascii="华文仿宋" w:hAnsi="华文仿宋" w:eastAsia="华文仿宋" w:cs="Times New Roman"/>
      <w:sz w:val="32"/>
      <w:szCs w:val="20"/>
    </w:rPr>
  </w:style>
  <w:style w:type="paragraph" w:styleId="21">
    <w:name w:val="Balloon Text"/>
    <w:basedOn w:val="1"/>
    <w:link w:val="109"/>
    <w:qFormat/>
    <w:uiPriority w:val="0"/>
    <w:rPr>
      <w:rFonts w:ascii="Times New Roman" w:hAnsi="Times New Roman" w:eastAsia="宋体" w:cs="Times New Roman"/>
      <w:sz w:val="18"/>
      <w:szCs w:val="18"/>
    </w:rPr>
  </w:style>
  <w:style w:type="paragraph" w:styleId="22">
    <w:name w:val="footer"/>
    <w:basedOn w:val="1"/>
    <w:link w:val="39"/>
    <w:qFormat/>
    <w:uiPriority w:val="99"/>
    <w:pPr>
      <w:tabs>
        <w:tab w:val="center" w:pos="4153"/>
        <w:tab w:val="right" w:pos="8306"/>
      </w:tabs>
      <w:snapToGrid w:val="0"/>
      <w:jc w:val="left"/>
    </w:pPr>
    <w:rPr>
      <w:sz w:val="18"/>
      <w:szCs w:val="18"/>
    </w:rPr>
  </w:style>
  <w:style w:type="paragraph" w:styleId="23">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24">
    <w:name w:val="Subtitle"/>
    <w:basedOn w:val="1"/>
    <w:link w:val="103"/>
    <w:qFormat/>
    <w:uiPriority w:val="0"/>
    <w:pPr>
      <w:spacing w:before="240" w:after="60" w:line="312" w:lineRule="auto"/>
      <w:jc w:val="center"/>
      <w:outlineLvl w:val="1"/>
    </w:pPr>
    <w:rPr>
      <w:rFonts w:ascii="Arial" w:hAnsi="Arial" w:eastAsia="宋体" w:cs="Arial"/>
      <w:b/>
      <w:bCs/>
      <w:kern w:val="28"/>
      <w:sz w:val="32"/>
      <w:szCs w:val="32"/>
    </w:rPr>
  </w:style>
  <w:style w:type="paragraph" w:styleId="25">
    <w:name w:val="List"/>
    <w:basedOn w:val="1"/>
    <w:qFormat/>
    <w:uiPriority w:val="0"/>
    <w:pPr>
      <w:ind w:left="200" w:hanging="200" w:hangingChars="200"/>
    </w:pPr>
    <w:rPr>
      <w:rFonts w:ascii="Times New Roman" w:hAnsi="Times New Roman" w:eastAsia="宋体" w:cs="Times New Roman"/>
      <w:szCs w:val="20"/>
    </w:rPr>
  </w:style>
  <w:style w:type="paragraph" w:styleId="26">
    <w:name w:val="Body Text Indent 3"/>
    <w:basedOn w:val="1"/>
    <w:link w:val="110"/>
    <w:qFormat/>
    <w:uiPriority w:val="0"/>
    <w:pPr>
      <w:spacing w:line="360" w:lineRule="auto"/>
      <w:ind w:left="840"/>
    </w:pPr>
    <w:rPr>
      <w:rFonts w:ascii="华文仿宋" w:hAnsi="华文仿宋" w:eastAsia="华文仿宋" w:cs="Times New Roman"/>
      <w:sz w:val="24"/>
      <w:szCs w:val="20"/>
    </w:rPr>
  </w:style>
  <w:style w:type="paragraph" w:styleId="27">
    <w:name w:val="Body Text 2"/>
    <w:basedOn w:val="1"/>
    <w:link w:val="104"/>
    <w:qFormat/>
    <w:uiPriority w:val="0"/>
    <w:pPr>
      <w:jc w:val="center"/>
    </w:pPr>
    <w:rPr>
      <w:rFonts w:ascii="楷体_GB2312" w:hAnsi="Times New Roman" w:eastAsia="楷体_GB2312" w:cs="Times New Roman"/>
      <w:b/>
      <w:sz w:val="72"/>
      <w:szCs w:val="20"/>
    </w:rPr>
  </w:style>
  <w:style w:type="paragraph" w:styleId="28">
    <w:name w:val="HTML Preformatted"/>
    <w:basedOn w:val="1"/>
    <w:link w:val="20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29">
    <w:name w:val="Title"/>
    <w:basedOn w:val="1"/>
    <w:next w:val="1"/>
    <w:link w:val="131"/>
    <w:qFormat/>
    <w:uiPriority w:val="0"/>
    <w:pPr>
      <w:spacing w:before="240" w:after="60"/>
      <w:jc w:val="center"/>
      <w:outlineLvl w:val="0"/>
    </w:pPr>
    <w:rPr>
      <w:rFonts w:ascii="Arial" w:hAnsi="Arial" w:eastAsia="黑体" w:cs="Times New Roman"/>
      <w:b/>
      <w:sz w:val="36"/>
      <w:szCs w:val="20"/>
    </w:rPr>
  </w:style>
  <w:style w:type="paragraph" w:styleId="30">
    <w:name w:val="annotation subject"/>
    <w:basedOn w:val="14"/>
    <w:next w:val="14"/>
    <w:link w:val="175"/>
    <w:qFormat/>
    <w:uiPriority w:val="0"/>
    <w:pPr>
      <w:adjustRightInd/>
      <w:spacing w:line="240" w:lineRule="auto"/>
      <w:textAlignment w:val="auto"/>
    </w:pPr>
    <w:rPr>
      <w:b/>
      <w:bCs/>
      <w:kern w:val="2"/>
      <w:sz w:val="21"/>
      <w:szCs w:val="24"/>
    </w:rPr>
  </w:style>
  <w:style w:type="table" w:styleId="32">
    <w:name w:val="Table Grid"/>
    <w:basedOn w:val="31"/>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34">
    <w:name w:val="page number"/>
    <w:basedOn w:val="33"/>
    <w:qFormat/>
    <w:uiPriority w:val="0"/>
  </w:style>
  <w:style w:type="character" w:styleId="35">
    <w:name w:val="FollowedHyperlink"/>
    <w:basedOn w:val="33"/>
    <w:qFormat/>
    <w:uiPriority w:val="99"/>
    <w:rPr>
      <w:color w:val="954F72"/>
      <w:u w:val="single"/>
    </w:rPr>
  </w:style>
  <w:style w:type="character" w:styleId="36">
    <w:name w:val="Hyperlink"/>
    <w:qFormat/>
    <w:uiPriority w:val="0"/>
    <w:rPr>
      <w:color w:val="0000FF"/>
      <w:u w:val="single"/>
    </w:rPr>
  </w:style>
  <w:style w:type="character" w:styleId="37">
    <w:name w:val="annotation reference"/>
    <w:qFormat/>
    <w:uiPriority w:val="0"/>
    <w:rPr>
      <w:sz w:val="21"/>
      <w:szCs w:val="21"/>
    </w:rPr>
  </w:style>
  <w:style w:type="character" w:customStyle="1" w:styleId="38">
    <w:name w:val="页眉 Char1"/>
    <w:basedOn w:val="33"/>
    <w:link w:val="23"/>
    <w:qFormat/>
    <w:uiPriority w:val="99"/>
    <w:rPr>
      <w:sz w:val="18"/>
      <w:szCs w:val="18"/>
    </w:rPr>
  </w:style>
  <w:style w:type="character" w:customStyle="1" w:styleId="39">
    <w:name w:val="页脚 Char1"/>
    <w:basedOn w:val="33"/>
    <w:link w:val="22"/>
    <w:qFormat/>
    <w:uiPriority w:val="99"/>
    <w:rPr>
      <w:sz w:val="18"/>
      <w:szCs w:val="18"/>
    </w:rPr>
  </w:style>
  <w:style w:type="character" w:customStyle="1" w:styleId="40">
    <w:name w:val="标题 1 Char"/>
    <w:basedOn w:val="33"/>
    <w:link w:val="3"/>
    <w:qFormat/>
    <w:uiPriority w:val="0"/>
    <w:rPr>
      <w:rFonts w:ascii="Times New Roman" w:hAnsi="Times New Roman" w:eastAsia="宋体" w:cs="Times New Roman"/>
      <w:b/>
      <w:kern w:val="44"/>
      <w:sz w:val="44"/>
      <w:szCs w:val="20"/>
    </w:rPr>
  </w:style>
  <w:style w:type="character" w:customStyle="1" w:styleId="41">
    <w:name w:val="标题 2 Char"/>
    <w:basedOn w:val="33"/>
    <w:link w:val="4"/>
    <w:qFormat/>
    <w:uiPriority w:val="0"/>
    <w:rPr>
      <w:rFonts w:ascii="Arial" w:hAnsi="Arial" w:eastAsia="黑体" w:cs="Times New Roman"/>
      <w:b/>
      <w:bCs/>
      <w:sz w:val="32"/>
      <w:szCs w:val="32"/>
    </w:rPr>
  </w:style>
  <w:style w:type="character" w:customStyle="1" w:styleId="42">
    <w:name w:val="标题 3 Char"/>
    <w:basedOn w:val="33"/>
    <w:link w:val="6"/>
    <w:qFormat/>
    <w:uiPriority w:val="0"/>
    <w:rPr>
      <w:rFonts w:ascii="Times New Roman" w:hAnsi="Times New Roman" w:eastAsia="宋体" w:cs="Times New Roman"/>
      <w:b/>
      <w:sz w:val="32"/>
      <w:szCs w:val="20"/>
    </w:rPr>
  </w:style>
  <w:style w:type="character" w:customStyle="1" w:styleId="43">
    <w:name w:val="标题 4 Char"/>
    <w:basedOn w:val="33"/>
    <w:link w:val="7"/>
    <w:qFormat/>
    <w:uiPriority w:val="0"/>
    <w:rPr>
      <w:rFonts w:ascii="Arial" w:hAnsi="Arial" w:eastAsia="黑体" w:cs="Times New Roman"/>
      <w:b/>
      <w:bCs/>
      <w:sz w:val="28"/>
      <w:szCs w:val="28"/>
    </w:rPr>
  </w:style>
  <w:style w:type="character" w:customStyle="1" w:styleId="44">
    <w:name w:val="标题 5 Char"/>
    <w:basedOn w:val="33"/>
    <w:link w:val="8"/>
    <w:qFormat/>
    <w:uiPriority w:val="0"/>
    <w:rPr>
      <w:rFonts w:ascii="Times New Roman" w:hAnsi="Times New Roman" w:eastAsia="宋体" w:cs="Times New Roman"/>
      <w:b/>
      <w:bCs/>
      <w:sz w:val="28"/>
      <w:szCs w:val="28"/>
    </w:rPr>
  </w:style>
  <w:style w:type="character" w:customStyle="1" w:styleId="45">
    <w:name w:val="标题 6 Char"/>
    <w:basedOn w:val="33"/>
    <w:link w:val="9"/>
    <w:qFormat/>
    <w:uiPriority w:val="0"/>
    <w:rPr>
      <w:rFonts w:ascii="Arial" w:hAnsi="Arial" w:eastAsia="黑体" w:cs="Times New Roman"/>
      <w:b/>
      <w:bCs/>
      <w:sz w:val="24"/>
      <w:szCs w:val="24"/>
    </w:rPr>
  </w:style>
  <w:style w:type="character" w:customStyle="1" w:styleId="46">
    <w:name w:val="标题 7 Char"/>
    <w:basedOn w:val="33"/>
    <w:link w:val="10"/>
    <w:qFormat/>
    <w:uiPriority w:val="0"/>
    <w:rPr>
      <w:rFonts w:ascii="Times New Roman" w:hAnsi="Times New Roman" w:eastAsia="宋体" w:cs="Times New Roman"/>
      <w:b/>
      <w:bCs/>
      <w:sz w:val="24"/>
      <w:szCs w:val="24"/>
    </w:rPr>
  </w:style>
  <w:style w:type="character" w:customStyle="1" w:styleId="47">
    <w:name w:val="标题 8 Char"/>
    <w:basedOn w:val="33"/>
    <w:link w:val="11"/>
    <w:qFormat/>
    <w:uiPriority w:val="0"/>
    <w:rPr>
      <w:rFonts w:ascii="Arial" w:hAnsi="Arial" w:eastAsia="黑体" w:cs="Times New Roman"/>
      <w:sz w:val="24"/>
      <w:szCs w:val="24"/>
    </w:rPr>
  </w:style>
  <w:style w:type="character" w:customStyle="1" w:styleId="48">
    <w:name w:val="标题 9 Char"/>
    <w:basedOn w:val="33"/>
    <w:link w:val="12"/>
    <w:qFormat/>
    <w:uiPriority w:val="0"/>
    <w:rPr>
      <w:rFonts w:ascii="Arial" w:hAnsi="Arial" w:eastAsia="黑体" w:cs="Times New Roman"/>
      <w:szCs w:val="21"/>
    </w:rPr>
  </w:style>
  <w:style w:type="paragraph" w:customStyle="1" w:styleId="49">
    <w:name w:val="Char2 Char Char Char"/>
    <w:basedOn w:val="1"/>
    <w:qFormat/>
    <w:uiPriority w:val="0"/>
    <w:pPr>
      <w:adjustRightInd w:val="0"/>
      <w:spacing w:line="360" w:lineRule="auto"/>
    </w:pPr>
    <w:rPr>
      <w:rFonts w:ascii="Times New Roman" w:hAnsi="Times New Roman" w:eastAsia="宋体" w:cs="Times New Roman"/>
      <w:kern w:val="0"/>
      <w:sz w:val="24"/>
      <w:szCs w:val="20"/>
    </w:rPr>
  </w:style>
  <w:style w:type="character" w:customStyle="1" w:styleId="50">
    <w:name w:val="纯文本 Char"/>
    <w:basedOn w:val="33"/>
    <w:link w:val="18"/>
    <w:qFormat/>
    <w:uiPriority w:val="0"/>
    <w:rPr>
      <w:rFonts w:ascii="宋体" w:hAnsi="Courier New" w:eastAsia="宋体" w:cs="Times New Roman"/>
      <w:szCs w:val="20"/>
    </w:rPr>
  </w:style>
  <w:style w:type="character" w:customStyle="1" w:styleId="51">
    <w:name w:val="日期 Char"/>
    <w:basedOn w:val="33"/>
    <w:link w:val="19"/>
    <w:qFormat/>
    <w:uiPriority w:val="0"/>
    <w:rPr>
      <w:rFonts w:ascii="宋体" w:hAnsi="Times New Roman" w:eastAsia="宋体" w:cs="Times New Roman"/>
      <w:b/>
      <w:sz w:val="36"/>
      <w:szCs w:val="20"/>
    </w:rPr>
  </w:style>
  <w:style w:type="paragraph" w:customStyle="1" w:styleId="52">
    <w:name w:val="_Style 32"/>
    <w:basedOn w:val="1"/>
    <w:next w:val="53"/>
    <w:qFormat/>
    <w:uiPriority w:val="0"/>
    <w:pPr>
      <w:ind w:firstLine="420" w:firstLineChars="200"/>
    </w:pPr>
    <w:rPr>
      <w:rFonts w:ascii="Times New Roman" w:hAnsi="Times New Roman" w:eastAsia="宋体" w:cs="Times New Roman"/>
      <w:szCs w:val="21"/>
    </w:rPr>
  </w:style>
  <w:style w:type="paragraph" w:styleId="53">
    <w:name w:val="List Paragraph"/>
    <w:basedOn w:val="1"/>
    <w:link w:val="210"/>
    <w:qFormat/>
    <w:uiPriority w:val="34"/>
    <w:pPr>
      <w:ind w:firstLine="420" w:firstLineChars="200"/>
    </w:pPr>
  </w:style>
  <w:style w:type="paragraph" w:customStyle="1" w:styleId="54">
    <w:name w:val="itb"/>
    <w:basedOn w:val="6"/>
    <w:qFormat/>
    <w:uiPriority w:val="0"/>
    <w:pPr>
      <w:jc w:val="center"/>
    </w:pPr>
    <w:rPr>
      <w:rFonts w:ascii="楷体_GB2312" w:eastAsia="楷体_GB2312"/>
      <w:sz w:val="36"/>
    </w:rPr>
  </w:style>
  <w:style w:type="paragraph" w:customStyle="1" w:styleId="55">
    <w:name w:val="itb0"/>
    <w:basedOn w:val="54"/>
    <w:qFormat/>
    <w:uiPriority w:val="0"/>
    <w:pPr>
      <w:autoSpaceDE w:val="0"/>
      <w:autoSpaceDN w:val="0"/>
      <w:spacing w:before="240" w:after="240" w:line="360" w:lineRule="exact"/>
      <w:ind w:left="525" w:hanging="525"/>
      <w:jc w:val="left"/>
    </w:pPr>
    <w:rPr>
      <w:rFonts w:ascii="Times New Roman" w:eastAsia="华文仿宋"/>
      <w:spacing w:val="8"/>
      <w:sz w:val="24"/>
    </w:rPr>
  </w:style>
  <w:style w:type="paragraph" w:customStyle="1" w:styleId="56">
    <w:name w:val="itb1"/>
    <w:basedOn w:val="5"/>
    <w:qFormat/>
    <w:uiPriority w:val="0"/>
    <w:pPr>
      <w:autoSpaceDE w:val="0"/>
      <w:autoSpaceDN w:val="0"/>
      <w:spacing w:before="120" w:after="120" w:line="360" w:lineRule="exact"/>
      <w:ind w:left="525" w:hanging="527"/>
    </w:pPr>
    <w:rPr>
      <w:rFonts w:eastAsia="华文仿宋"/>
      <w:b/>
      <w:bCs/>
      <w:sz w:val="24"/>
    </w:rPr>
  </w:style>
  <w:style w:type="paragraph" w:customStyle="1" w:styleId="57">
    <w:name w:val="itb2"/>
    <w:basedOn w:val="5"/>
    <w:qFormat/>
    <w:uiPriority w:val="0"/>
    <w:pPr>
      <w:autoSpaceDE w:val="0"/>
      <w:autoSpaceDN w:val="0"/>
      <w:spacing w:before="120" w:after="120" w:line="400" w:lineRule="exact"/>
      <w:ind w:left="527" w:hanging="527"/>
    </w:pPr>
    <w:rPr>
      <w:rFonts w:eastAsia="华文仿宋"/>
      <w:sz w:val="24"/>
    </w:rPr>
  </w:style>
  <w:style w:type="paragraph" w:customStyle="1" w:styleId="58">
    <w:name w:val="itb3"/>
    <w:basedOn w:val="5"/>
    <w:qFormat/>
    <w:uiPriority w:val="0"/>
    <w:pPr>
      <w:autoSpaceDE w:val="0"/>
      <w:autoSpaceDN w:val="0"/>
      <w:spacing w:beforeLines="50" w:afterLines="50" w:line="360" w:lineRule="exact"/>
      <w:ind w:left="845" w:hanging="318"/>
    </w:pPr>
    <w:rPr>
      <w:rFonts w:eastAsia="华文仿宋"/>
      <w:sz w:val="24"/>
    </w:rPr>
  </w:style>
  <w:style w:type="paragraph" w:customStyle="1" w:styleId="59">
    <w:name w:val="itb4"/>
    <w:basedOn w:val="5"/>
    <w:qFormat/>
    <w:uiPriority w:val="0"/>
    <w:pPr>
      <w:autoSpaceDE w:val="0"/>
      <w:autoSpaceDN w:val="0"/>
      <w:spacing w:before="60" w:after="60" w:line="360" w:lineRule="exact"/>
      <w:ind w:left="1576" w:hanging="527"/>
    </w:pPr>
    <w:rPr>
      <w:rFonts w:eastAsia="华文仿宋"/>
      <w:sz w:val="24"/>
    </w:rPr>
  </w:style>
  <w:style w:type="paragraph" w:customStyle="1" w:styleId="60">
    <w:name w:val="itb5"/>
    <w:basedOn w:val="5"/>
    <w:qFormat/>
    <w:uiPriority w:val="0"/>
    <w:pPr>
      <w:autoSpaceDE w:val="0"/>
      <w:autoSpaceDN w:val="0"/>
      <w:spacing w:line="360" w:lineRule="exact"/>
      <w:ind w:left="1996" w:hanging="420"/>
    </w:pPr>
    <w:rPr>
      <w:rFonts w:eastAsia="华文仿宋"/>
      <w:spacing w:val="6"/>
      <w:sz w:val="24"/>
    </w:rPr>
  </w:style>
  <w:style w:type="paragraph" w:customStyle="1" w:styleId="61">
    <w:name w:val="itb3t"/>
    <w:basedOn w:val="57"/>
    <w:qFormat/>
    <w:uiPriority w:val="0"/>
    <w:pPr>
      <w:ind w:left="1785" w:firstLine="0"/>
    </w:pPr>
  </w:style>
  <w:style w:type="paragraph" w:customStyle="1" w:styleId="62">
    <w:name w:val="gcc"/>
    <w:basedOn w:val="54"/>
    <w:qFormat/>
    <w:uiPriority w:val="0"/>
  </w:style>
  <w:style w:type="paragraph" w:customStyle="1" w:styleId="63">
    <w:name w:val="gcc0"/>
    <w:basedOn w:val="55"/>
    <w:qFormat/>
    <w:uiPriority w:val="0"/>
  </w:style>
  <w:style w:type="paragraph" w:customStyle="1" w:styleId="64">
    <w:name w:val="gcc1"/>
    <w:basedOn w:val="56"/>
    <w:qFormat/>
    <w:uiPriority w:val="0"/>
    <w:pPr>
      <w:ind w:left="527"/>
    </w:pPr>
  </w:style>
  <w:style w:type="paragraph" w:customStyle="1" w:styleId="65">
    <w:name w:val="gcc1t"/>
    <w:basedOn w:val="5"/>
    <w:qFormat/>
    <w:uiPriority w:val="0"/>
    <w:pPr>
      <w:spacing w:line="360" w:lineRule="auto"/>
      <w:ind w:left="525" w:firstLine="0"/>
    </w:pPr>
    <w:rPr>
      <w:rFonts w:eastAsia="楷体_GB2312"/>
      <w:sz w:val="24"/>
    </w:rPr>
  </w:style>
  <w:style w:type="paragraph" w:customStyle="1" w:styleId="66">
    <w:name w:val="gcc2"/>
    <w:basedOn w:val="57"/>
    <w:qFormat/>
    <w:uiPriority w:val="0"/>
    <w:pPr>
      <w:ind w:left="525" w:hanging="525"/>
    </w:pPr>
  </w:style>
  <w:style w:type="paragraph" w:customStyle="1" w:styleId="67">
    <w:name w:val="gcc3"/>
    <w:basedOn w:val="58"/>
    <w:qFormat/>
    <w:uiPriority w:val="0"/>
    <w:pPr>
      <w:ind w:left="947" w:hanging="420"/>
    </w:pPr>
    <w:rPr>
      <w:spacing w:val="6"/>
    </w:rPr>
  </w:style>
  <w:style w:type="paragraph" w:customStyle="1" w:styleId="68">
    <w:name w:val="gcc4t"/>
    <w:basedOn w:val="67"/>
    <w:qFormat/>
    <w:uiPriority w:val="0"/>
    <w:pPr>
      <w:ind w:left="945" w:firstLine="0"/>
    </w:pPr>
  </w:style>
  <w:style w:type="paragraph" w:customStyle="1" w:styleId="69">
    <w:name w:val="gcc4"/>
    <w:basedOn w:val="59"/>
    <w:qFormat/>
    <w:uiPriority w:val="0"/>
    <w:pPr>
      <w:ind w:left="945" w:hanging="420"/>
    </w:pPr>
  </w:style>
  <w:style w:type="paragraph" w:customStyle="1" w:styleId="70">
    <w:name w:val="cf"/>
    <w:basedOn w:val="54"/>
    <w:qFormat/>
    <w:uiPriority w:val="0"/>
    <w:pPr>
      <w:spacing w:before="0" w:after="0" w:line="415" w:lineRule="auto"/>
    </w:pPr>
  </w:style>
  <w:style w:type="paragraph" w:customStyle="1" w:styleId="71">
    <w:name w:val="cft"/>
    <w:basedOn w:val="65"/>
    <w:qFormat/>
    <w:uiPriority w:val="0"/>
    <w:pPr>
      <w:ind w:left="0"/>
    </w:pPr>
  </w:style>
  <w:style w:type="paragraph" w:customStyle="1" w:styleId="72">
    <w:name w:val="cf1"/>
    <w:basedOn w:val="56"/>
    <w:qFormat/>
    <w:uiPriority w:val="0"/>
    <w:rPr>
      <w:b w:val="0"/>
      <w:bCs w:val="0"/>
    </w:rPr>
  </w:style>
  <w:style w:type="paragraph" w:customStyle="1" w:styleId="73">
    <w:name w:val="cf2"/>
    <w:basedOn w:val="66"/>
    <w:qFormat/>
    <w:uiPriority w:val="0"/>
  </w:style>
  <w:style w:type="paragraph" w:customStyle="1" w:styleId="74">
    <w:name w:val="cf2t"/>
    <w:basedOn w:val="5"/>
    <w:qFormat/>
    <w:uiPriority w:val="0"/>
    <w:pPr>
      <w:spacing w:line="360" w:lineRule="auto"/>
      <w:ind w:left="1260" w:firstLine="0"/>
    </w:pPr>
    <w:rPr>
      <w:rFonts w:ascii="楷体_GB2312" w:eastAsia="楷体_GB2312"/>
      <w:sz w:val="24"/>
    </w:rPr>
  </w:style>
  <w:style w:type="paragraph" w:customStyle="1" w:styleId="75">
    <w:name w:val="at"/>
    <w:basedOn w:val="54"/>
    <w:qFormat/>
    <w:uiPriority w:val="0"/>
  </w:style>
  <w:style w:type="paragraph" w:customStyle="1" w:styleId="76">
    <w:name w:val="at0"/>
    <w:basedOn w:val="62"/>
    <w:qFormat/>
    <w:uiPriority w:val="0"/>
    <w:pPr>
      <w:spacing w:before="0" w:after="0" w:line="415" w:lineRule="auto"/>
    </w:pPr>
  </w:style>
  <w:style w:type="paragraph" w:customStyle="1" w:styleId="77">
    <w:name w:val="att"/>
    <w:basedOn w:val="71"/>
    <w:qFormat/>
    <w:uiPriority w:val="0"/>
  </w:style>
  <w:style w:type="paragraph" w:customStyle="1" w:styleId="78">
    <w:name w:val="at1"/>
    <w:basedOn w:val="64"/>
    <w:qFormat/>
    <w:uiPriority w:val="0"/>
    <w:rPr>
      <w:b w:val="0"/>
      <w:bCs w:val="0"/>
    </w:rPr>
  </w:style>
  <w:style w:type="paragraph" w:customStyle="1" w:styleId="79">
    <w:name w:val="at2"/>
    <w:basedOn w:val="66"/>
    <w:qFormat/>
    <w:uiPriority w:val="0"/>
    <w:pPr>
      <w:tabs>
        <w:tab w:val="left" w:pos="8295"/>
      </w:tabs>
    </w:pPr>
  </w:style>
  <w:style w:type="paragraph" w:customStyle="1" w:styleId="80">
    <w:name w:val="at3"/>
    <w:basedOn w:val="67"/>
    <w:qFormat/>
    <w:uiPriority w:val="0"/>
    <w:pPr>
      <w:tabs>
        <w:tab w:val="left" w:pos="8295"/>
      </w:tabs>
    </w:pPr>
  </w:style>
  <w:style w:type="paragraph" w:customStyle="1" w:styleId="81">
    <w:name w:val="ifb"/>
    <w:basedOn w:val="54"/>
    <w:qFormat/>
    <w:uiPriority w:val="0"/>
    <w:pPr>
      <w:spacing w:before="0" w:after="0" w:line="360" w:lineRule="auto"/>
    </w:pPr>
  </w:style>
  <w:style w:type="paragraph" w:customStyle="1" w:styleId="82">
    <w:name w:val="ifb-1"/>
    <w:basedOn w:val="1"/>
    <w:qFormat/>
    <w:uiPriority w:val="0"/>
    <w:pPr>
      <w:ind w:left="420" w:hanging="420"/>
    </w:pPr>
    <w:rPr>
      <w:rFonts w:ascii="楷体_GB2312" w:hAnsi="Times New Roman" w:eastAsia="楷体_GB2312" w:cs="Times New Roman"/>
      <w:szCs w:val="20"/>
    </w:rPr>
  </w:style>
  <w:style w:type="paragraph" w:customStyle="1" w:styleId="83">
    <w:name w:val="cf0"/>
    <w:basedOn w:val="70"/>
    <w:qFormat/>
    <w:uiPriority w:val="0"/>
  </w:style>
  <w:style w:type="paragraph" w:customStyle="1" w:styleId="84">
    <w:name w:val="sor"/>
    <w:basedOn w:val="81"/>
    <w:qFormat/>
    <w:uiPriority w:val="0"/>
  </w:style>
  <w:style w:type="paragraph" w:customStyle="1" w:styleId="85">
    <w:name w:val="itb-1.1.a"/>
    <w:basedOn w:val="1"/>
    <w:qFormat/>
    <w:uiPriority w:val="0"/>
    <w:pPr>
      <w:ind w:left="1470" w:hanging="525"/>
    </w:pPr>
    <w:rPr>
      <w:rFonts w:ascii="楷体_GB2312" w:hAnsi="Times New Roman" w:eastAsia="楷体_GB2312" w:cs="Times New Roman"/>
      <w:szCs w:val="20"/>
    </w:rPr>
  </w:style>
  <w:style w:type="paragraph" w:customStyle="1" w:styleId="86">
    <w:name w:val="atoo"/>
    <w:basedOn w:val="76"/>
    <w:qFormat/>
    <w:uiPriority w:val="0"/>
  </w:style>
  <w:style w:type="paragraph" w:customStyle="1" w:styleId="87">
    <w:name w:val="ITB-0"/>
    <w:basedOn w:val="1"/>
    <w:qFormat/>
    <w:uiPriority w:val="0"/>
    <w:pPr>
      <w:adjustRightInd w:val="0"/>
      <w:jc w:val="center"/>
      <w:textAlignment w:val="baseline"/>
    </w:pPr>
    <w:rPr>
      <w:rFonts w:ascii="Times New Roman" w:hAnsi="Times New Roman" w:eastAsia="宋体" w:cs="Times New Roman"/>
      <w:b/>
      <w:sz w:val="32"/>
      <w:szCs w:val="20"/>
    </w:rPr>
  </w:style>
  <w:style w:type="paragraph" w:customStyle="1" w:styleId="88">
    <w:name w:val="itb2t"/>
    <w:basedOn w:val="57"/>
    <w:qFormat/>
    <w:uiPriority w:val="0"/>
    <w:pPr>
      <w:ind w:left="1157" w:firstLine="0"/>
    </w:pPr>
  </w:style>
  <w:style w:type="paragraph" w:customStyle="1" w:styleId="89">
    <w:name w:val="itb2.5"/>
    <w:basedOn w:val="5"/>
    <w:qFormat/>
    <w:uiPriority w:val="0"/>
    <w:pPr>
      <w:autoSpaceDE w:val="0"/>
      <w:autoSpaceDN w:val="0"/>
      <w:spacing w:before="120" w:after="120" w:line="360" w:lineRule="exact"/>
      <w:ind w:left="1367" w:hanging="737"/>
    </w:pPr>
    <w:rPr>
      <w:rFonts w:eastAsia="华文仿宋"/>
      <w:sz w:val="24"/>
    </w:rPr>
  </w:style>
  <w:style w:type="paragraph" w:customStyle="1" w:styleId="90">
    <w:name w:val="bds"/>
    <w:basedOn w:val="54"/>
    <w:qFormat/>
    <w:uiPriority w:val="0"/>
    <w:pPr>
      <w:autoSpaceDE w:val="0"/>
      <w:autoSpaceDN w:val="0"/>
      <w:spacing w:line="360" w:lineRule="exact"/>
    </w:pPr>
    <w:rPr>
      <w:rFonts w:ascii="Times New Roman" w:eastAsia="华文仿宋"/>
    </w:rPr>
  </w:style>
  <w:style w:type="paragraph" w:customStyle="1" w:styleId="91">
    <w:name w:val="cbds"/>
    <w:basedOn w:val="90"/>
    <w:qFormat/>
    <w:uiPriority w:val="0"/>
  </w:style>
  <w:style w:type="paragraph" w:customStyle="1" w:styleId="92">
    <w:name w:val="scc-14.5.1"/>
    <w:basedOn w:val="93"/>
    <w:qFormat/>
    <w:uiPriority w:val="0"/>
    <w:pPr>
      <w:spacing w:line="360" w:lineRule="exact"/>
      <w:ind w:left="1467" w:hanging="840"/>
    </w:pPr>
  </w:style>
  <w:style w:type="paragraph" w:customStyle="1" w:styleId="93">
    <w:name w:val="scc-1.1.1"/>
    <w:basedOn w:val="1"/>
    <w:qFormat/>
    <w:uiPriority w:val="0"/>
    <w:pPr>
      <w:spacing w:line="400" w:lineRule="atLeast"/>
      <w:ind w:left="1365" w:hanging="418"/>
    </w:pPr>
    <w:rPr>
      <w:rFonts w:ascii="Times New Roman" w:hAnsi="Times New Roman" w:eastAsia="楷体_GB2312" w:cs="Times New Roman"/>
      <w:sz w:val="24"/>
      <w:szCs w:val="20"/>
    </w:rPr>
  </w:style>
  <w:style w:type="paragraph" w:customStyle="1" w:styleId="94">
    <w:name w:val="scc-14.5.1.a"/>
    <w:basedOn w:val="95"/>
    <w:qFormat/>
    <w:uiPriority w:val="0"/>
    <w:pPr>
      <w:spacing w:line="360" w:lineRule="exact"/>
      <w:ind w:left="1992" w:hanging="525"/>
    </w:pPr>
  </w:style>
  <w:style w:type="paragraph" w:customStyle="1" w:styleId="95">
    <w:name w:val="SCC-1.1.1.1"/>
    <w:basedOn w:val="93"/>
    <w:qFormat/>
    <w:uiPriority w:val="0"/>
    <w:pPr>
      <w:ind w:left="1890" w:hanging="420"/>
    </w:pPr>
  </w:style>
  <w:style w:type="paragraph" w:customStyle="1" w:styleId="96">
    <w:name w:val="scc-14.5.1.a.i"/>
    <w:basedOn w:val="97"/>
    <w:qFormat/>
    <w:uiPriority w:val="0"/>
    <w:pPr>
      <w:spacing w:line="360" w:lineRule="exact"/>
      <w:ind w:left="2517" w:hanging="525"/>
    </w:pPr>
  </w:style>
  <w:style w:type="paragraph" w:customStyle="1" w:styleId="97">
    <w:name w:val="scc-1.1.1.1.1"/>
    <w:basedOn w:val="95"/>
    <w:qFormat/>
    <w:uiPriority w:val="0"/>
    <w:pPr>
      <w:ind w:left="2205" w:hanging="315"/>
    </w:pPr>
  </w:style>
  <w:style w:type="paragraph" w:customStyle="1" w:styleId="98">
    <w:name w:val="scc-1.1"/>
    <w:basedOn w:val="99"/>
    <w:qFormat/>
    <w:uiPriority w:val="0"/>
    <w:pPr>
      <w:ind w:left="947" w:hanging="527"/>
    </w:pPr>
    <w:rPr>
      <w:rFonts w:ascii="楷体_GB2312"/>
    </w:rPr>
  </w:style>
  <w:style w:type="paragraph" w:customStyle="1" w:styleId="99">
    <w:name w:val="gcc-1.1"/>
    <w:basedOn w:val="100"/>
    <w:qFormat/>
    <w:uiPriority w:val="0"/>
    <w:pPr>
      <w:spacing w:line="400" w:lineRule="atLeast"/>
    </w:pPr>
    <w:rPr>
      <w:rFonts w:ascii="Times New Roman"/>
      <w:sz w:val="24"/>
    </w:rPr>
  </w:style>
  <w:style w:type="paragraph" w:customStyle="1" w:styleId="100">
    <w:name w:val="itb-1.1"/>
    <w:basedOn w:val="1"/>
    <w:qFormat/>
    <w:uiPriority w:val="0"/>
    <w:pPr>
      <w:ind w:left="945" w:hanging="525"/>
    </w:pPr>
    <w:rPr>
      <w:rFonts w:ascii="楷体_GB2312" w:hAnsi="Times New Roman" w:eastAsia="楷体_GB2312" w:cs="Times New Roman"/>
      <w:szCs w:val="20"/>
    </w:rPr>
  </w:style>
  <w:style w:type="character" w:customStyle="1" w:styleId="101">
    <w:name w:val="正文文本 Char"/>
    <w:basedOn w:val="33"/>
    <w:link w:val="2"/>
    <w:qFormat/>
    <w:uiPriority w:val="0"/>
    <w:rPr>
      <w:rFonts w:ascii="Times New Roman" w:hAnsi="Times New Roman" w:eastAsia="宋体" w:cs="Times New Roman"/>
      <w:szCs w:val="20"/>
    </w:rPr>
  </w:style>
  <w:style w:type="character" w:customStyle="1" w:styleId="102">
    <w:name w:val="正文文本缩进 Char"/>
    <w:basedOn w:val="33"/>
    <w:link w:val="16"/>
    <w:qFormat/>
    <w:uiPriority w:val="0"/>
    <w:rPr>
      <w:rFonts w:ascii="Times New Roman" w:hAnsi="Times New Roman" w:eastAsia="宋体" w:cs="Times New Roman"/>
      <w:szCs w:val="20"/>
    </w:rPr>
  </w:style>
  <w:style w:type="character" w:customStyle="1" w:styleId="103">
    <w:name w:val="副标题 Char"/>
    <w:basedOn w:val="33"/>
    <w:link w:val="24"/>
    <w:qFormat/>
    <w:uiPriority w:val="0"/>
    <w:rPr>
      <w:rFonts w:ascii="Arial" w:hAnsi="Arial" w:eastAsia="宋体" w:cs="Arial"/>
      <w:b/>
      <w:bCs/>
      <w:kern w:val="28"/>
      <w:sz w:val="32"/>
      <w:szCs w:val="32"/>
    </w:rPr>
  </w:style>
  <w:style w:type="character" w:customStyle="1" w:styleId="104">
    <w:name w:val="正文文本 2 Char"/>
    <w:basedOn w:val="33"/>
    <w:link w:val="27"/>
    <w:qFormat/>
    <w:uiPriority w:val="0"/>
    <w:rPr>
      <w:rFonts w:ascii="楷体_GB2312" w:hAnsi="Times New Roman" w:eastAsia="楷体_GB2312" w:cs="Times New Roman"/>
      <w:b/>
      <w:sz w:val="72"/>
      <w:szCs w:val="20"/>
    </w:rPr>
  </w:style>
  <w:style w:type="paragraph" w:customStyle="1" w:styleId="105">
    <w:name w:val="eqc1t"/>
    <w:basedOn w:val="1"/>
    <w:qFormat/>
    <w:uiPriority w:val="0"/>
    <w:pPr>
      <w:adjustRightInd w:val="0"/>
      <w:spacing w:line="400" w:lineRule="atLeast"/>
      <w:ind w:left="420"/>
      <w:textAlignment w:val="baseline"/>
    </w:pPr>
    <w:rPr>
      <w:rFonts w:ascii="Times New Roman" w:hAnsi="Times New Roman" w:eastAsia="楷体_GB2312" w:cs="Times New Roman"/>
      <w:kern w:val="0"/>
      <w:sz w:val="24"/>
      <w:szCs w:val="20"/>
    </w:rPr>
  </w:style>
  <w:style w:type="paragraph" w:customStyle="1" w:styleId="106">
    <w:name w:val="IFB-1"/>
    <w:basedOn w:val="1"/>
    <w:qFormat/>
    <w:uiPriority w:val="0"/>
    <w:pPr>
      <w:adjustRightInd w:val="0"/>
      <w:ind w:left="397" w:hanging="397"/>
      <w:textAlignment w:val="baseline"/>
    </w:pPr>
    <w:rPr>
      <w:rFonts w:ascii="Times New Roman" w:hAnsi="Times New Roman" w:eastAsia="楷体_GB2312" w:cs="Times New Roman"/>
      <w:szCs w:val="20"/>
    </w:rPr>
  </w:style>
  <w:style w:type="paragraph" w:customStyle="1" w:styleId="107">
    <w:name w:val="样式6"/>
    <w:basedOn w:val="1"/>
    <w:qFormat/>
    <w:uiPriority w:val="0"/>
    <w:pPr>
      <w:widowControl/>
      <w:tabs>
        <w:tab w:val="left" w:pos="480"/>
      </w:tabs>
      <w:adjustRightInd w:val="0"/>
      <w:spacing w:line="320" w:lineRule="atLeast"/>
      <w:ind w:left="480" w:hanging="480"/>
      <w:textAlignment w:val="baseline"/>
    </w:pPr>
    <w:rPr>
      <w:rFonts w:ascii="Times New Roman" w:hAnsi="Times New Roman" w:eastAsia="楷体_GB2312" w:cs="Times New Roman"/>
      <w:kern w:val="0"/>
      <w:sz w:val="24"/>
      <w:szCs w:val="20"/>
    </w:rPr>
  </w:style>
  <w:style w:type="character" w:customStyle="1" w:styleId="108">
    <w:name w:val="正文文本缩进 2 Char"/>
    <w:basedOn w:val="33"/>
    <w:link w:val="20"/>
    <w:qFormat/>
    <w:uiPriority w:val="0"/>
    <w:rPr>
      <w:rFonts w:ascii="华文仿宋" w:hAnsi="华文仿宋" w:eastAsia="华文仿宋" w:cs="Times New Roman"/>
      <w:sz w:val="32"/>
      <w:szCs w:val="20"/>
    </w:rPr>
  </w:style>
  <w:style w:type="character" w:customStyle="1" w:styleId="109">
    <w:name w:val="批注框文本 Char"/>
    <w:basedOn w:val="33"/>
    <w:link w:val="21"/>
    <w:qFormat/>
    <w:uiPriority w:val="0"/>
    <w:rPr>
      <w:rFonts w:ascii="Times New Roman" w:hAnsi="Times New Roman" w:eastAsia="宋体" w:cs="Times New Roman"/>
      <w:sz w:val="18"/>
      <w:szCs w:val="18"/>
    </w:rPr>
  </w:style>
  <w:style w:type="character" w:customStyle="1" w:styleId="110">
    <w:name w:val="正文文本缩进 3 Char"/>
    <w:basedOn w:val="33"/>
    <w:link w:val="26"/>
    <w:qFormat/>
    <w:uiPriority w:val="0"/>
    <w:rPr>
      <w:rFonts w:ascii="华文仿宋" w:hAnsi="华文仿宋" w:eastAsia="华文仿宋" w:cs="Times New Roman"/>
      <w:sz w:val="24"/>
      <w:szCs w:val="20"/>
    </w:rPr>
  </w:style>
  <w:style w:type="paragraph" w:customStyle="1" w:styleId="111">
    <w:name w:val="Indent"/>
    <w:basedOn w:val="1"/>
    <w:qFormat/>
    <w:uiPriority w:val="0"/>
    <w:pPr>
      <w:widowControl/>
      <w:ind w:left="900"/>
      <w:jc w:val="left"/>
    </w:pPr>
    <w:rPr>
      <w:rFonts w:ascii="Arial" w:hAnsi="Arial" w:eastAsia="宋体" w:cs="Arial"/>
      <w:kern w:val="0"/>
      <w:sz w:val="24"/>
      <w:szCs w:val="20"/>
      <w:lang w:eastAsia="en-US"/>
    </w:rPr>
  </w:style>
  <w:style w:type="character" w:customStyle="1" w:styleId="112">
    <w:name w:val="Char Char"/>
    <w:qFormat/>
    <w:uiPriority w:val="0"/>
    <w:rPr>
      <w:rFonts w:ascii="宋体" w:eastAsia="宋体"/>
      <w:b/>
      <w:kern w:val="2"/>
      <w:sz w:val="36"/>
      <w:lang w:val="en-US" w:eastAsia="zh-CN" w:bidi="ar-SA"/>
    </w:rPr>
  </w:style>
  <w:style w:type="character" w:customStyle="1" w:styleId="113">
    <w:name w:val="Char Char1"/>
    <w:qFormat/>
    <w:uiPriority w:val="0"/>
    <w:rPr>
      <w:rFonts w:eastAsia="宋体"/>
      <w:kern w:val="2"/>
      <w:sz w:val="18"/>
      <w:lang w:val="en-US" w:eastAsia="zh-CN" w:bidi="ar-SA"/>
    </w:rPr>
  </w:style>
  <w:style w:type="character" w:customStyle="1" w:styleId="114">
    <w:name w:val="Char Char7"/>
    <w:qFormat/>
    <w:uiPriority w:val="0"/>
    <w:rPr>
      <w:rFonts w:ascii="Arial" w:hAnsi="Arial" w:eastAsia="黑体"/>
      <w:b/>
      <w:bCs/>
      <w:kern w:val="2"/>
      <w:sz w:val="28"/>
      <w:szCs w:val="28"/>
      <w:lang w:val="en-US" w:eastAsia="zh-CN" w:bidi="ar-SA"/>
    </w:rPr>
  </w:style>
  <w:style w:type="character" w:customStyle="1" w:styleId="115">
    <w:name w:val="Char Char6"/>
    <w:qFormat/>
    <w:uiPriority w:val="0"/>
    <w:rPr>
      <w:rFonts w:eastAsia="宋体"/>
      <w:b/>
      <w:bCs/>
      <w:kern w:val="2"/>
      <w:sz w:val="28"/>
      <w:szCs w:val="28"/>
      <w:lang w:val="en-US" w:eastAsia="zh-CN" w:bidi="ar-SA"/>
    </w:rPr>
  </w:style>
  <w:style w:type="character" w:customStyle="1" w:styleId="116">
    <w:name w:val="Char Char5"/>
    <w:qFormat/>
    <w:uiPriority w:val="0"/>
    <w:rPr>
      <w:rFonts w:ascii="Arial" w:hAnsi="Arial" w:eastAsia="黑体"/>
      <w:b/>
      <w:bCs/>
      <w:kern w:val="2"/>
      <w:sz w:val="24"/>
      <w:szCs w:val="24"/>
      <w:lang w:val="en-US" w:eastAsia="zh-CN" w:bidi="ar-SA"/>
    </w:rPr>
  </w:style>
  <w:style w:type="character" w:customStyle="1" w:styleId="117">
    <w:name w:val="Char Char4"/>
    <w:qFormat/>
    <w:uiPriority w:val="0"/>
    <w:rPr>
      <w:rFonts w:eastAsia="宋体"/>
      <w:b/>
      <w:bCs/>
      <w:kern w:val="2"/>
      <w:sz w:val="24"/>
      <w:szCs w:val="24"/>
      <w:lang w:val="en-US" w:eastAsia="zh-CN" w:bidi="ar-SA"/>
    </w:rPr>
  </w:style>
  <w:style w:type="character" w:customStyle="1" w:styleId="118">
    <w:name w:val="Char Char3"/>
    <w:qFormat/>
    <w:uiPriority w:val="0"/>
    <w:rPr>
      <w:rFonts w:ascii="Arial" w:hAnsi="Arial" w:eastAsia="黑体"/>
      <w:kern w:val="2"/>
      <w:sz w:val="24"/>
      <w:szCs w:val="24"/>
      <w:lang w:val="en-US" w:eastAsia="zh-CN" w:bidi="ar-SA"/>
    </w:rPr>
  </w:style>
  <w:style w:type="character" w:customStyle="1" w:styleId="119">
    <w:name w:val="Char Char2"/>
    <w:qFormat/>
    <w:uiPriority w:val="0"/>
    <w:rPr>
      <w:rFonts w:ascii="Arial" w:hAnsi="Arial" w:eastAsia="黑体"/>
      <w:kern w:val="2"/>
      <w:sz w:val="21"/>
      <w:szCs w:val="21"/>
      <w:lang w:val="en-US" w:eastAsia="zh-CN" w:bidi="ar-SA"/>
    </w:rPr>
  </w:style>
  <w:style w:type="paragraph" w:customStyle="1" w:styleId="120">
    <w:name w:val="样式1"/>
    <w:basedOn w:val="1"/>
    <w:qFormat/>
    <w:uiPriority w:val="0"/>
    <w:pPr>
      <w:spacing w:line="360" w:lineRule="auto"/>
    </w:pPr>
    <w:rPr>
      <w:rFonts w:ascii="宋体" w:hAnsi="宋体" w:eastAsia="宋体" w:cs="Times New Roman"/>
      <w:sz w:val="24"/>
      <w:szCs w:val="24"/>
    </w:rPr>
  </w:style>
  <w:style w:type="paragraph" w:customStyle="1" w:styleId="121">
    <w:name w:val="样式2"/>
    <w:basedOn w:val="1"/>
    <w:qFormat/>
    <w:uiPriority w:val="0"/>
    <w:pPr>
      <w:spacing w:line="360" w:lineRule="auto"/>
      <w:ind w:left="360"/>
    </w:pPr>
    <w:rPr>
      <w:rFonts w:ascii="宋体" w:hAnsi="宋体" w:eastAsia="宋体" w:cs="Times New Roman"/>
      <w:sz w:val="24"/>
      <w:szCs w:val="24"/>
    </w:rPr>
  </w:style>
  <w:style w:type="character" w:customStyle="1" w:styleId="122">
    <w:name w:val="样式2 Char"/>
    <w:qFormat/>
    <w:uiPriority w:val="0"/>
    <w:rPr>
      <w:rFonts w:ascii="宋体" w:hAnsi="宋体" w:eastAsia="宋体"/>
      <w:kern w:val="2"/>
      <w:sz w:val="24"/>
      <w:szCs w:val="24"/>
      <w:lang w:val="en-US" w:eastAsia="zh-CN" w:bidi="ar-SA"/>
    </w:rPr>
  </w:style>
  <w:style w:type="character" w:customStyle="1" w:styleId="123">
    <w:name w:val="普通文字1 Char"/>
    <w:qFormat/>
    <w:uiPriority w:val="0"/>
    <w:rPr>
      <w:rFonts w:ascii="宋体" w:hAnsi="Courier New" w:eastAsia="宋体"/>
      <w:kern w:val="2"/>
      <w:sz w:val="21"/>
      <w:lang w:val="en-US" w:eastAsia="zh-CN" w:bidi="ar-SA"/>
    </w:rPr>
  </w:style>
  <w:style w:type="character" w:customStyle="1" w:styleId="124">
    <w:name w:val="批注文字 Char"/>
    <w:basedOn w:val="33"/>
    <w:link w:val="14"/>
    <w:qFormat/>
    <w:uiPriority w:val="0"/>
    <w:rPr>
      <w:rFonts w:ascii="Times New Roman" w:hAnsi="Times New Roman" w:eastAsia="宋体" w:cs="Times New Roman"/>
      <w:kern w:val="0"/>
      <w:sz w:val="24"/>
      <w:szCs w:val="20"/>
    </w:rPr>
  </w:style>
  <w:style w:type="paragraph" w:customStyle="1" w:styleId="125">
    <w:name w:val="标2"/>
    <w:basedOn w:val="1"/>
    <w:qFormat/>
    <w:uiPriority w:val="0"/>
    <w:pPr>
      <w:adjustRightInd w:val="0"/>
      <w:snapToGrid w:val="0"/>
      <w:spacing w:beforeLines="50" w:afterLines="50"/>
      <w:ind w:left="360"/>
      <w:outlineLvl w:val="1"/>
    </w:pPr>
    <w:rPr>
      <w:rFonts w:ascii="华文仿宋" w:hAnsi="华文仿宋" w:eastAsia="华文仿宋" w:cs="Times New Roman"/>
      <w:b/>
      <w:bCs/>
      <w:sz w:val="24"/>
      <w:szCs w:val="24"/>
    </w:rPr>
  </w:style>
  <w:style w:type="paragraph" w:customStyle="1" w:styleId="126">
    <w:name w:val="标3"/>
    <w:basedOn w:val="1"/>
    <w:qFormat/>
    <w:uiPriority w:val="0"/>
    <w:pPr>
      <w:adjustRightInd w:val="0"/>
      <w:snapToGrid w:val="0"/>
      <w:spacing w:beforeLines="50"/>
      <w:ind w:left="360"/>
      <w:outlineLvl w:val="2"/>
    </w:pPr>
    <w:rPr>
      <w:rFonts w:ascii="华文仿宋" w:hAnsi="华文仿宋" w:eastAsia="华文仿宋" w:cs="Times New Roman"/>
      <w:sz w:val="24"/>
      <w:szCs w:val="24"/>
    </w:rPr>
  </w:style>
  <w:style w:type="paragraph" w:customStyle="1" w:styleId="127">
    <w:name w:val="Char1 Char Char Char"/>
    <w:basedOn w:val="1"/>
    <w:qFormat/>
    <w:uiPriority w:val="0"/>
    <w:pPr>
      <w:tabs>
        <w:tab w:val="left" w:pos="420"/>
      </w:tabs>
      <w:ind w:left="420" w:hanging="420"/>
    </w:pPr>
    <w:rPr>
      <w:rFonts w:ascii="Tahoma" w:hAnsi="Tahoma" w:eastAsia="宋体" w:cs="Times New Roman"/>
      <w:sz w:val="24"/>
      <w:szCs w:val="20"/>
    </w:rPr>
  </w:style>
  <w:style w:type="paragraph" w:customStyle="1" w:styleId="128">
    <w:name w:val="列出段落1"/>
    <w:basedOn w:val="1"/>
    <w:qFormat/>
    <w:uiPriority w:val="0"/>
    <w:pPr>
      <w:widowControl/>
      <w:ind w:firstLine="420" w:firstLineChars="200"/>
      <w:jc w:val="left"/>
    </w:pPr>
    <w:rPr>
      <w:rFonts w:ascii="Times New Roman" w:hAnsi="Times New Roman" w:eastAsia="宋体" w:cs="Times New Roman"/>
      <w:kern w:val="0"/>
      <w:sz w:val="24"/>
      <w:szCs w:val="24"/>
    </w:rPr>
  </w:style>
  <w:style w:type="paragraph" w:customStyle="1" w:styleId="129">
    <w:name w:val="标1"/>
    <w:basedOn w:val="1"/>
    <w:qFormat/>
    <w:uiPriority w:val="0"/>
    <w:pPr>
      <w:tabs>
        <w:tab w:val="left" w:pos="360"/>
      </w:tabs>
      <w:adjustRightInd w:val="0"/>
      <w:snapToGrid w:val="0"/>
      <w:spacing w:line="360" w:lineRule="auto"/>
      <w:ind w:left="360" w:hanging="360"/>
      <w:jc w:val="left"/>
      <w:outlineLvl w:val="0"/>
    </w:pPr>
    <w:rPr>
      <w:rFonts w:ascii="Arial Narrow" w:hAnsi="Arial Narrow" w:eastAsia="仿宋_GB2312" w:cs="Times New Roman"/>
      <w:b/>
      <w:spacing w:val="20"/>
      <w:kern w:val="0"/>
      <w:sz w:val="28"/>
      <w:szCs w:val="20"/>
    </w:rPr>
  </w:style>
  <w:style w:type="paragraph" w:customStyle="1" w:styleId="130">
    <w:name w:val="标4"/>
    <w:basedOn w:val="126"/>
    <w:qFormat/>
    <w:uiPriority w:val="0"/>
    <w:pPr>
      <w:tabs>
        <w:tab w:val="left" w:pos="360"/>
        <w:tab w:val="left" w:pos="1680"/>
      </w:tabs>
      <w:ind w:left="1680" w:hanging="420"/>
      <w:outlineLvl w:val="3"/>
    </w:pPr>
    <w:rPr>
      <w:rFonts w:ascii="Arial Narrow" w:hAnsi="Arial Narrow" w:eastAsia="仿宋_GB2312"/>
      <w:szCs w:val="20"/>
    </w:rPr>
  </w:style>
  <w:style w:type="character" w:customStyle="1" w:styleId="131">
    <w:name w:val="标题 Char"/>
    <w:basedOn w:val="33"/>
    <w:link w:val="29"/>
    <w:qFormat/>
    <w:uiPriority w:val="0"/>
    <w:rPr>
      <w:rFonts w:ascii="Arial" w:hAnsi="Arial" w:eastAsia="黑体" w:cs="Times New Roman"/>
      <w:b/>
      <w:sz w:val="36"/>
      <w:szCs w:val="20"/>
    </w:rPr>
  </w:style>
  <w:style w:type="character" w:customStyle="1" w:styleId="132">
    <w:name w:val="正文文本 Char1"/>
    <w:qFormat/>
    <w:uiPriority w:val="0"/>
    <w:rPr>
      <w:kern w:val="2"/>
      <w:sz w:val="21"/>
      <w:szCs w:val="24"/>
    </w:rPr>
  </w:style>
  <w:style w:type="character" w:customStyle="1" w:styleId="133">
    <w:name w:val="Footer Char_5bdd8340-f74e-4724-9bba-2874a9cd924d"/>
    <w:qFormat/>
    <w:uiPriority w:val="0"/>
    <w:rPr>
      <w:rFonts w:ascii="Times New Roman" w:hAnsi="Times New Roman" w:cs="Times New Roman"/>
      <w:sz w:val="18"/>
      <w:szCs w:val="18"/>
    </w:rPr>
  </w:style>
  <w:style w:type="paragraph" w:customStyle="1" w:styleId="134">
    <w:name w:val="正文文本缩进1"/>
    <w:basedOn w:val="1"/>
    <w:qFormat/>
    <w:uiPriority w:val="0"/>
    <w:pPr>
      <w:spacing w:line="480" w:lineRule="auto"/>
      <w:ind w:firstLine="560" w:firstLineChars="200"/>
    </w:pPr>
    <w:rPr>
      <w:rFonts w:ascii="Times New Roman" w:hAnsi="Times New Roman" w:eastAsia="宋体" w:cs="Times New Roman"/>
      <w:sz w:val="28"/>
      <w:szCs w:val="24"/>
    </w:rPr>
  </w:style>
  <w:style w:type="character" w:customStyle="1" w:styleId="135">
    <w:name w:val="Body Text Indent Char"/>
    <w:qFormat/>
    <w:uiPriority w:val="0"/>
    <w:rPr>
      <w:rFonts w:ascii="Times New Roman" w:hAnsi="Times New Roman" w:eastAsia="宋体" w:cs="Times New Roman"/>
      <w:sz w:val="24"/>
      <w:szCs w:val="24"/>
    </w:rPr>
  </w:style>
  <w:style w:type="character" w:customStyle="1" w:styleId="136">
    <w:name w:val="Heading 1 Char_cd3e9fd5-8af7-446a-a896-2857186acf8a"/>
    <w:qFormat/>
    <w:uiPriority w:val="0"/>
    <w:rPr>
      <w:rFonts w:ascii="Times New Roman" w:hAnsi="Times New Roman" w:cs="Times New Roman"/>
      <w:b/>
      <w:bCs/>
      <w:kern w:val="44"/>
      <w:sz w:val="44"/>
      <w:szCs w:val="44"/>
    </w:rPr>
  </w:style>
  <w:style w:type="character" w:customStyle="1" w:styleId="137">
    <w:name w:val="Heading 2 Char_395c433d-3520-4212-b992-710b5322687e"/>
    <w:qFormat/>
    <w:uiPriority w:val="0"/>
    <w:rPr>
      <w:rFonts w:ascii="Cambria" w:hAnsi="Cambria" w:eastAsia="宋体" w:cs="Cambria"/>
      <w:b/>
      <w:bCs/>
      <w:sz w:val="32"/>
      <w:szCs w:val="32"/>
    </w:rPr>
  </w:style>
  <w:style w:type="character" w:customStyle="1" w:styleId="138">
    <w:name w:val="Heading 3 Char_c91d28b5-807b-4115-9917-5396b01e8cb0"/>
    <w:qFormat/>
    <w:uiPriority w:val="0"/>
    <w:rPr>
      <w:rFonts w:ascii="Times New Roman" w:hAnsi="Times New Roman" w:cs="Times New Roman"/>
      <w:b/>
      <w:bCs/>
      <w:sz w:val="32"/>
      <w:szCs w:val="32"/>
    </w:rPr>
  </w:style>
  <w:style w:type="character" w:customStyle="1" w:styleId="139">
    <w:name w:val="Heading 4 Char_a28ab474-6cfe-41f7-bd8d-217fd77bc236"/>
    <w:qFormat/>
    <w:uiPriority w:val="0"/>
    <w:rPr>
      <w:rFonts w:ascii="Cambria" w:hAnsi="Cambria" w:eastAsia="宋体" w:cs="Cambria"/>
      <w:b/>
      <w:bCs/>
      <w:sz w:val="28"/>
      <w:szCs w:val="28"/>
    </w:rPr>
  </w:style>
  <w:style w:type="character" w:customStyle="1" w:styleId="140">
    <w:name w:val="Heading 5 Char_623cfb0d-3ddf-41b0-8fd0-fbdcc1d67da3"/>
    <w:qFormat/>
    <w:uiPriority w:val="0"/>
    <w:rPr>
      <w:rFonts w:ascii="Times New Roman" w:hAnsi="Times New Roman" w:cs="Times New Roman"/>
      <w:b/>
      <w:bCs/>
      <w:sz w:val="28"/>
      <w:szCs w:val="28"/>
    </w:rPr>
  </w:style>
  <w:style w:type="character" w:customStyle="1" w:styleId="141">
    <w:name w:val="Heading 6 Char_b0c80700-1fae-45e2-9202-ba7c87e4691a"/>
    <w:qFormat/>
    <w:uiPriority w:val="0"/>
    <w:rPr>
      <w:rFonts w:ascii="Cambria" w:hAnsi="Cambria" w:eastAsia="宋体" w:cs="Cambria"/>
      <w:b/>
      <w:bCs/>
      <w:sz w:val="24"/>
      <w:szCs w:val="24"/>
    </w:rPr>
  </w:style>
  <w:style w:type="character" w:customStyle="1" w:styleId="142">
    <w:name w:val="Heading 7 Char_fd7ad7f4-b3dc-4d67-b3f6-78d9210a27d3"/>
    <w:qFormat/>
    <w:uiPriority w:val="0"/>
    <w:rPr>
      <w:rFonts w:ascii="Times New Roman" w:hAnsi="Times New Roman" w:cs="Times New Roman"/>
      <w:b/>
      <w:bCs/>
      <w:sz w:val="24"/>
      <w:szCs w:val="24"/>
    </w:rPr>
  </w:style>
  <w:style w:type="character" w:customStyle="1" w:styleId="143">
    <w:name w:val="Heading 8 Char_9134e83b-dbb1-426d-9cf8-a73f01302ed2"/>
    <w:qFormat/>
    <w:uiPriority w:val="0"/>
    <w:rPr>
      <w:rFonts w:ascii="Cambria" w:hAnsi="Cambria" w:eastAsia="宋体" w:cs="Cambria"/>
      <w:sz w:val="24"/>
      <w:szCs w:val="24"/>
    </w:rPr>
  </w:style>
  <w:style w:type="character" w:customStyle="1" w:styleId="144">
    <w:name w:val="Heading 9 Char_f5080456-e6fa-43c5-9671-11714dfe1aa3"/>
    <w:qFormat/>
    <w:uiPriority w:val="0"/>
    <w:rPr>
      <w:rFonts w:ascii="Cambria" w:hAnsi="Cambria" w:eastAsia="宋体" w:cs="Cambria"/>
      <w:sz w:val="21"/>
      <w:szCs w:val="21"/>
    </w:rPr>
  </w:style>
  <w:style w:type="character" w:customStyle="1" w:styleId="145">
    <w:name w:val="Body Text Char"/>
    <w:qFormat/>
    <w:uiPriority w:val="0"/>
    <w:rPr>
      <w:rFonts w:ascii="Times New Roman" w:hAnsi="Times New Roman" w:cs="Times New Roman"/>
      <w:sz w:val="24"/>
      <w:szCs w:val="24"/>
    </w:rPr>
  </w:style>
  <w:style w:type="character" w:customStyle="1" w:styleId="146">
    <w:name w:val="Body Text 2 Char"/>
    <w:qFormat/>
    <w:uiPriority w:val="0"/>
    <w:rPr>
      <w:rFonts w:ascii="Times New Roman" w:hAnsi="Times New Roman" w:cs="Times New Roman"/>
      <w:sz w:val="24"/>
      <w:szCs w:val="24"/>
    </w:rPr>
  </w:style>
  <w:style w:type="character" w:customStyle="1" w:styleId="147">
    <w:name w:val="Body Text 3 Char"/>
    <w:qFormat/>
    <w:uiPriority w:val="0"/>
    <w:rPr>
      <w:rFonts w:ascii="Times New Roman" w:hAnsi="Times New Roman" w:cs="Times New Roman"/>
      <w:sz w:val="16"/>
      <w:szCs w:val="16"/>
    </w:rPr>
  </w:style>
  <w:style w:type="character" w:customStyle="1" w:styleId="148">
    <w:name w:val="Title Char_636c9b1d-eb8e-4bc0-935f-2d08c5aa07e4"/>
    <w:qFormat/>
    <w:uiPriority w:val="0"/>
    <w:rPr>
      <w:rFonts w:ascii="Cambria" w:hAnsi="Cambria" w:cs="Cambria"/>
      <w:b/>
      <w:bCs/>
      <w:sz w:val="32"/>
      <w:szCs w:val="32"/>
    </w:rPr>
  </w:style>
  <w:style w:type="character" w:customStyle="1" w:styleId="149">
    <w:name w:val="Subtitle Char"/>
    <w:qFormat/>
    <w:uiPriority w:val="0"/>
    <w:rPr>
      <w:rFonts w:ascii="Cambria" w:hAnsi="Cambria" w:cs="Cambria"/>
      <w:b/>
      <w:bCs/>
      <w:kern w:val="28"/>
      <w:sz w:val="32"/>
      <w:szCs w:val="32"/>
    </w:rPr>
  </w:style>
  <w:style w:type="character" w:customStyle="1" w:styleId="150">
    <w:name w:val="Plain Text Char"/>
    <w:qFormat/>
    <w:uiPriority w:val="0"/>
    <w:rPr>
      <w:rFonts w:ascii="宋体" w:eastAsia="宋体" w:cs="宋体"/>
      <w:sz w:val="21"/>
      <w:szCs w:val="21"/>
    </w:rPr>
  </w:style>
  <w:style w:type="character" w:customStyle="1" w:styleId="151">
    <w:name w:val="Body Text Indent 2 Char"/>
    <w:qFormat/>
    <w:uiPriority w:val="0"/>
    <w:rPr>
      <w:rFonts w:ascii="Times New Roman" w:hAnsi="Times New Roman" w:cs="Times New Roman"/>
      <w:sz w:val="24"/>
      <w:szCs w:val="24"/>
    </w:rPr>
  </w:style>
  <w:style w:type="character" w:customStyle="1" w:styleId="152">
    <w:name w:val="Body Text Indent 3 Char"/>
    <w:qFormat/>
    <w:uiPriority w:val="0"/>
    <w:rPr>
      <w:rFonts w:ascii="Times New Roman" w:hAnsi="Times New Roman" w:cs="Times New Roman"/>
      <w:sz w:val="16"/>
      <w:szCs w:val="16"/>
    </w:rPr>
  </w:style>
  <w:style w:type="character" w:customStyle="1" w:styleId="153">
    <w:name w:val="Header Char_71ae24ce-30ad-4eca-8c31-15e291b14755"/>
    <w:qFormat/>
    <w:uiPriority w:val="0"/>
    <w:rPr>
      <w:rFonts w:ascii="Times New Roman" w:hAnsi="Times New Roman" w:cs="Times New Roman"/>
      <w:sz w:val="18"/>
      <w:szCs w:val="18"/>
    </w:rPr>
  </w:style>
  <w:style w:type="character" w:customStyle="1" w:styleId="154">
    <w:name w:val="Date Char"/>
    <w:qFormat/>
    <w:uiPriority w:val="0"/>
    <w:rPr>
      <w:rFonts w:ascii="Times New Roman" w:hAnsi="Times New Roman" w:cs="Times New Roman"/>
      <w:sz w:val="24"/>
      <w:szCs w:val="24"/>
    </w:rPr>
  </w:style>
  <w:style w:type="character" w:customStyle="1" w:styleId="155">
    <w:name w:val="Balloon Text Char"/>
    <w:qFormat/>
    <w:uiPriority w:val="0"/>
    <w:rPr>
      <w:rFonts w:ascii="Times New Roman" w:hAnsi="Times New Roman" w:cs="Times New Roman"/>
      <w:sz w:val="2"/>
      <w:szCs w:val="2"/>
    </w:rPr>
  </w:style>
  <w:style w:type="paragraph" w:customStyle="1" w:styleId="156">
    <w:name w:val="00"/>
    <w:qFormat/>
    <w:uiPriority w:val="0"/>
    <w:pPr>
      <w:tabs>
        <w:tab w:val="left" w:pos="720"/>
      </w:tabs>
      <w:spacing w:line="240" w:lineRule="exact"/>
      <w:jc w:val="center"/>
    </w:pPr>
    <w:rPr>
      <w:rFonts w:ascii="Courier" w:hAnsi="Courier" w:eastAsia="宋体" w:cs="Courier"/>
      <w:b/>
      <w:bCs/>
      <w:sz w:val="24"/>
      <w:szCs w:val="24"/>
      <w:u w:val="single"/>
      <w:lang w:val="de-DE" w:eastAsia="zh-CN" w:bidi="ar-SA"/>
    </w:rPr>
  </w:style>
  <w:style w:type="paragraph" w:customStyle="1" w:styleId="157">
    <w:name w:val="Bullet"/>
    <w:basedOn w:val="1"/>
    <w:qFormat/>
    <w:uiPriority w:val="0"/>
    <w:pPr>
      <w:widowControl/>
      <w:tabs>
        <w:tab w:val="left" w:pos="360"/>
      </w:tabs>
      <w:spacing w:before="100" w:line="280" w:lineRule="exact"/>
      <w:ind w:left="360" w:hanging="360"/>
      <w:jc w:val="left"/>
    </w:pPr>
    <w:rPr>
      <w:rFonts w:ascii="Times" w:hAnsi="Times" w:eastAsia="宋体" w:cs="Times"/>
      <w:kern w:val="0"/>
      <w:sz w:val="20"/>
      <w:szCs w:val="20"/>
      <w:lang w:val="en-AU" w:eastAsia="en-US"/>
    </w:rPr>
  </w:style>
  <w:style w:type="paragraph" w:customStyle="1" w:styleId="158">
    <w:name w:val="absatz8"/>
    <w:basedOn w:val="1"/>
    <w:qFormat/>
    <w:uiPriority w:val="0"/>
    <w:pPr>
      <w:widowControl/>
      <w:tabs>
        <w:tab w:val="left" w:pos="709"/>
        <w:tab w:val="left" w:pos="1276"/>
        <w:tab w:val="left" w:pos="5103"/>
        <w:tab w:val="right" w:pos="9379"/>
      </w:tabs>
      <w:ind w:left="1843" w:right="1418" w:hanging="1843"/>
    </w:pPr>
    <w:rPr>
      <w:rFonts w:ascii="Times New Roman" w:hAnsi="Times New Roman" w:eastAsia="宋体" w:cs="Times New Roman"/>
      <w:kern w:val="0"/>
      <w:sz w:val="24"/>
      <w:szCs w:val="24"/>
      <w:lang w:val="de-DE"/>
    </w:rPr>
  </w:style>
  <w:style w:type="paragraph" w:customStyle="1" w:styleId="159">
    <w:name w:val="Heading1"/>
    <w:basedOn w:val="1"/>
    <w:qFormat/>
    <w:uiPriority w:val="0"/>
    <w:pPr>
      <w:widowControl/>
      <w:jc w:val="left"/>
    </w:pPr>
    <w:rPr>
      <w:rFonts w:ascii="Arial" w:hAnsi="Arial" w:eastAsia="宋体" w:cs="Arial"/>
      <w:b/>
      <w:bCs/>
      <w:kern w:val="28"/>
      <w:sz w:val="24"/>
      <w:szCs w:val="24"/>
      <w:lang w:val="en-AU" w:eastAsia="en-US"/>
    </w:rPr>
  </w:style>
  <w:style w:type="paragraph" w:customStyle="1" w:styleId="160">
    <w:name w:val="absatz6"/>
    <w:basedOn w:val="1"/>
    <w:qFormat/>
    <w:uiPriority w:val="0"/>
    <w:pPr>
      <w:widowControl/>
      <w:tabs>
        <w:tab w:val="left" w:pos="709"/>
        <w:tab w:val="left" w:pos="4536"/>
        <w:tab w:val="right" w:pos="10206"/>
      </w:tabs>
      <w:ind w:left="4536" w:hanging="4536"/>
    </w:pPr>
    <w:rPr>
      <w:rFonts w:ascii="Times New Roman" w:hAnsi="Times New Roman" w:eastAsia="宋体" w:cs="Times New Roman"/>
      <w:kern w:val="0"/>
      <w:sz w:val="24"/>
      <w:szCs w:val="24"/>
      <w:lang w:val="de-DE" w:eastAsia="es-ES"/>
    </w:rPr>
  </w:style>
  <w:style w:type="paragraph" w:customStyle="1" w:styleId="161">
    <w:name w:val="21"/>
    <w:qFormat/>
    <w:uiPriority w:val="0"/>
    <w:pPr>
      <w:spacing w:line="240" w:lineRule="exact"/>
      <w:ind w:left="3024"/>
      <w:jc w:val="center"/>
    </w:pPr>
    <w:rPr>
      <w:rFonts w:ascii="Courier" w:hAnsi="Courier" w:eastAsia="宋体" w:cs="Courier"/>
      <w:sz w:val="24"/>
      <w:szCs w:val="24"/>
      <w:lang w:val="de-DE" w:eastAsia="zh-CN" w:bidi="ar-SA"/>
    </w:rPr>
  </w:style>
  <w:style w:type="paragraph" w:customStyle="1" w:styleId="162">
    <w:name w:val="01"/>
    <w:qFormat/>
    <w:uiPriority w:val="0"/>
    <w:pPr>
      <w:tabs>
        <w:tab w:val="left" w:pos="720"/>
        <w:tab w:val="left" w:pos="3024"/>
      </w:tabs>
      <w:spacing w:line="240" w:lineRule="exact"/>
      <w:ind w:left="3024" w:right="144" w:hanging="2304"/>
      <w:jc w:val="center"/>
    </w:pPr>
    <w:rPr>
      <w:rFonts w:ascii="Courier" w:hAnsi="Courier" w:eastAsia="宋体" w:cs="Courier"/>
      <w:sz w:val="24"/>
      <w:szCs w:val="24"/>
      <w:lang w:val="de-DE" w:eastAsia="zh-CN" w:bidi="ar-SA"/>
    </w:rPr>
  </w:style>
  <w:style w:type="paragraph" w:customStyle="1" w:styleId="163">
    <w:name w:val="06"/>
    <w:qFormat/>
    <w:uiPriority w:val="0"/>
    <w:pPr>
      <w:spacing w:line="240" w:lineRule="exact"/>
      <w:ind w:left="720"/>
      <w:jc w:val="center"/>
    </w:pPr>
    <w:rPr>
      <w:rFonts w:ascii="Courier" w:hAnsi="Courier" w:eastAsia="宋体" w:cs="Courier"/>
      <w:sz w:val="24"/>
      <w:szCs w:val="24"/>
      <w:lang w:val="de-DE" w:eastAsia="zh-CN" w:bidi="ar-SA"/>
    </w:rPr>
  </w:style>
  <w:style w:type="paragraph" w:customStyle="1" w:styleId="164">
    <w:name w:val="absatz4"/>
    <w:basedOn w:val="1"/>
    <w:qFormat/>
    <w:uiPriority w:val="0"/>
    <w:pPr>
      <w:widowControl/>
      <w:tabs>
        <w:tab w:val="left" w:pos="709"/>
        <w:tab w:val="left" w:pos="2268"/>
        <w:tab w:val="right" w:pos="10206"/>
      </w:tabs>
      <w:ind w:left="2268" w:hanging="2268"/>
    </w:pPr>
    <w:rPr>
      <w:rFonts w:ascii="Times New Roman" w:hAnsi="Times New Roman" w:eastAsia="宋体" w:cs="Times New Roman"/>
      <w:kern w:val="0"/>
      <w:sz w:val="24"/>
      <w:szCs w:val="24"/>
      <w:lang w:val="en-GB"/>
    </w:rPr>
  </w:style>
  <w:style w:type="paragraph" w:customStyle="1" w:styleId="165">
    <w:name w:val="单位名称"/>
    <w:basedOn w:val="2"/>
    <w:qFormat/>
    <w:uiPriority w:val="0"/>
    <w:pPr>
      <w:widowControl/>
      <w:overflowPunct w:val="0"/>
      <w:autoSpaceDE w:val="0"/>
      <w:autoSpaceDN w:val="0"/>
      <w:adjustRightInd w:val="0"/>
      <w:spacing w:before="120" w:after="80"/>
      <w:textAlignment w:val="baseline"/>
    </w:pPr>
    <w:rPr>
      <w:b/>
      <w:bCs/>
      <w:kern w:val="0"/>
      <w:sz w:val="28"/>
      <w:szCs w:val="28"/>
    </w:rPr>
  </w:style>
  <w:style w:type="paragraph" w:customStyle="1" w:styleId="166">
    <w:name w:val="[No paragraph style]"/>
    <w:qFormat/>
    <w:uiPriority w:val="0"/>
    <w:pPr>
      <w:autoSpaceDE w:val="0"/>
      <w:autoSpaceDN w:val="0"/>
      <w:adjustRightInd w:val="0"/>
      <w:spacing w:line="288" w:lineRule="auto"/>
      <w:jc w:val="center"/>
      <w:textAlignment w:val="center"/>
    </w:pPr>
    <w:rPr>
      <w:rFonts w:ascii="Times New Roman" w:hAnsi="Times New Roman" w:eastAsia="宋体" w:cs="Times New Roman"/>
      <w:color w:val="000000"/>
      <w:sz w:val="24"/>
      <w:szCs w:val="24"/>
      <w:lang w:val="da-DK" w:eastAsia="da-DK" w:bidi="ar-SA"/>
    </w:rPr>
  </w:style>
  <w:style w:type="paragraph" w:customStyle="1" w:styleId="167">
    <w:name w:val="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68">
    <w:name w:val="H-TextFormat"/>
    <w:qFormat/>
    <w:uiPriority w:val="0"/>
    <w:pPr>
      <w:jc w:val="center"/>
    </w:pPr>
    <w:rPr>
      <w:rFonts w:ascii="Arial" w:hAnsi="Arial" w:eastAsia="宋体" w:cs="Arial"/>
      <w:sz w:val="22"/>
      <w:szCs w:val="22"/>
      <w:lang w:val="en-US" w:eastAsia="zh-CN" w:bidi="ar-SA"/>
    </w:rPr>
  </w:style>
  <w:style w:type="paragraph" w:customStyle="1" w:styleId="169">
    <w:name w:val="Preistext 4"/>
    <w:basedOn w:val="1"/>
    <w:qFormat/>
    <w:uiPriority w:val="0"/>
    <w:pPr>
      <w:widowControl/>
      <w:tabs>
        <w:tab w:val="left" w:pos="5178"/>
      </w:tabs>
      <w:ind w:left="-2" w:leftChars="-1" w:right="-93" w:firstLine="2" w:firstLineChars="1"/>
      <w:jc w:val="left"/>
    </w:pPr>
    <w:rPr>
      <w:rFonts w:ascii="Times New Roman" w:hAnsi="Times New Roman" w:eastAsia="宋体" w:cs="Times New Roman"/>
      <w:szCs w:val="21"/>
    </w:rPr>
  </w:style>
  <w:style w:type="paragraph" w:customStyle="1" w:styleId="170">
    <w:name w:val="Preistext2"/>
    <w:basedOn w:val="1"/>
    <w:qFormat/>
    <w:uiPriority w:val="0"/>
    <w:pPr>
      <w:widowControl/>
      <w:tabs>
        <w:tab w:val="left" w:pos="709"/>
        <w:tab w:val="left" w:pos="1701"/>
        <w:tab w:val="left" w:pos="3119"/>
      </w:tabs>
      <w:ind w:left="1843" w:right="1701"/>
      <w:jc w:val="left"/>
    </w:pPr>
    <w:rPr>
      <w:rFonts w:ascii="Arial" w:hAnsi="Arial" w:eastAsia="宋体" w:cs="Arial"/>
      <w:kern w:val="0"/>
      <w:sz w:val="18"/>
      <w:szCs w:val="18"/>
      <w:lang w:val="en-GB" w:eastAsia="de-DE"/>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72">
    <w:name w:val="font5"/>
    <w:basedOn w:val="1"/>
    <w:qFormat/>
    <w:uiPriority w:val="0"/>
    <w:pPr>
      <w:widowControl/>
      <w:spacing w:before="100" w:beforeAutospacing="1" w:after="100" w:afterAutospacing="1"/>
      <w:jc w:val="left"/>
    </w:pPr>
    <w:rPr>
      <w:rFonts w:ascii="宋体" w:hAnsi="宋体" w:eastAsia="宋体"/>
      <w:kern w:val="0"/>
      <w:sz w:val="18"/>
      <w:szCs w:val="18"/>
    </w:rPr>
  </w:style>
  <w:style w:type="paragraph" w:customStyle="1" w:styleId="173">
    <w:name w:val="font6"/>
    <w:basedOn w:val="1"/>
    <w:qFormat/>
    <w:uiPriority w:val="0"/>
    <w:pPr>
      <w:widowControl/>
      <w:spacing w:before="100" w:beforeAutospacing="1" w:after="100" w:afterAutospacing="1"/>
      <w:jc w:val="left"/>
    </w:pPr>
    <w:rPr>
      <w:rFonts w:ascii="宋体" w:hAnsi="宋体" w:eastAsia="宋体"/>
      <w:kern w:val="0"/>
      <w:sz w:val="20"/>
      <w:szCs w:val="20"/>
    </w:rPr>
  </w:style>
  <w:style w:type="character" w:customStyle="1" w:styleId="174">
    <w:name w:val="正文文本 3 Char"/>
    <w:basedOn w:val="33"/>
    <w:link w:val="15"/>
    <w:qFormat/>
    <w:uiPriority w:val="0"/>
    <w:rPr>
      <w:rFonts w:ascii="Times New Roman" w:hAnsi="Times New Roman" w:eastAsia="宋体" w:cs="Times New Roman"/>
      <w:sz w:val="48"/>
      <w:szCs w:val="48"/>
    </w:rPr>
  </w:style>
  <w:style w:type="character" w:customStyle="1" w:styleId="175">
    <w:name w:val="批注主题 Char"/>
    <w:basedOn w:val="124"/>
    <w:link w:val="30"/>
    <w:qFormat/>
    <w:uiPriority w:val="0"/>
    <w:rPr>
      <w:rFonts w:ascii="Times New Roman" w:hAnsi="Times New Roman" w:eastAsia="宋体" w:cs="Times New Roman"/>
      <w:b/>
      <w:bCs/>
      <w:kern w:val="0"/>
      <w:sz w:val="24"/>
      <w:szCs w:val="24"/>
    </w:rPr>
  </w:style>
  <w:style w:type="paragraph" w:customStyle="1" w:styleId="176">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177">
    <w:name w:val="font8"/>
    <w:basedOn w:val="1"/>
    <w:qFormat/>
    <w:uiPriority w:val="0"/>
    <w:pPr>
      <w:widowControl/>
      <w:spacing w:before="100" w:beforeAutospacing="1" w:after="100" w:afterAutospacing="1"/>
      <w:jc w:val="left"/>
    </w:pPr>
    <w:rPr>
      <w:rFonts w:ascii="Times New Roman" w:hAnsi="Times New Roman" w:eastAsia="宋体" w:cs="Times New Roman"/>
      <w:b/>
      <w:bCs/>
      <w:kern w:val="0"/>
      <w:sz w:val="22"/>
    </w:rPr>
  </w:style>
  <w:style w:type="paragraph" w:customStyle="1" w:styleId="178">
    <w:name w:val="font9"/>
    <w:basedOn w:val="1"/>
    <w:qFormat/>
    <w:uiPriority w:val="0"/>
    <w:pPr>
      <w:widowControl/>
      <w:spacing w:before="100" w:beforeAutospacing="1" w:after="100" w:afterAutospacing="1"/>
      <w:jc w:val="left"/>
    </w:pPr>
    <w:rPr>
      <w:rFonts w:ascii="楷体_GB2312" w:hAnsi="宋体" w:eastAsia="楷体_GB2312" w:cs="楷体_GB2312"/>
      <w:b/>
      <w:bCs/>
      <w:kern w:val="0"/>
      <w:sz w:val="22"/>
    </w:rPr>
  </w:style>
  <w:style w:type="paragraph" w:customStyle="1" w:styleId="179">
    <w:name w:val="font10"/>
    <w:basedOn w:val="1"/>
    <w:qFormat/>
    <w:uiPriority w:val="0"/>
    <w:pPr>
      <w:widowControl/>
      <w:spacing w:before="100" w:beforeAutospacing="1" w:after="100" w:afterAutospacing="1"/>
      <w:jc w:val="left"/>
    </w:pPr>
    <w:rPr>
      <w:rFonts w:ascii="Arial" w:hAnsi="Arial" w:eastAsia="宋体" w:cs="Arial"/>
      <w:b/>
      <w:bCs/>
      <w:kern w:val="0"/>
      <w:sz w:val="22"/>
    </w:rPr>
  </w:style>
  <w:style w:type="paragraph" w:customStyle="1" w:styleId="18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2">
    <w:name w:val="xl2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83">
    <w:name w:val="xl2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4">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6">
    <w:name w:val="xl3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8">
    <w:name w:val="xl33"/>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9">
    <w:name w:val="xl34"/>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90">
    <w:name w:val="xl35"/>
    <w:basedOn w:val="1"/>
    <w:qFormat/>
    <w:uiPriority w:val="0"/>
    <w:pPr>
      <w:widowControl/>
      <w:pBdr>
        <w:top w:val="double" w:color="auto" w:sz="6" w:space="0"/>
        <w:left w:val="double" w:color="auto" w:sz="6" w:space="0"/>
        <w:bottom w:val="double" w:color="auto" w:sz="6"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91">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b/>
      <w:bCs/>
      <w:kern w:val="0"/>
      <w:sz w:val="22"/>
    </w:rPr>
  </w:style>
  <w:style w:type="paragraph" w:customStyle="1" w:styleId="192">
    <w:name w:val="xl37"/>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b/>
      <w:bCs/>
      <w:color w:val="FF0000"/>
      <w:kern w:val="0"/>
      <w:sz w:val="24"/>
      <w:szCs w:val="24"/>
    </w:rPr>
  </w:style>
  <w:style w:type="paragraph" w:customStyle="1" w:styleId="193">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b/>
      <w:bCs/>
      <w:kern w:val="0"/>
      <w:sz w:val="22"/>
    </w:rPr>
  </w:style>
  <w:style w:type="paragraph" w:customStyle="1" w:styleId="194">
    <w:name w:val="xl39"/>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b/>
      <w:bCs/>
      <w:color w:val="FF0000"/>
      <w:kern w:val="0"/>
      <w:sz w:val="24"/>
      <w:szCs w:val="24"/>
    </w:rPr>
  </w:style>
  <w:style w:type="paragraph" w:customStyle="1" w:styleId="195">
    <w:name w:val="表格文字"/>
    <w:basedOn w:val="1"/>
    <w:qFormat/>
    <w:uiPriority w:val="0"/>
    <w:pPr>
      <w:snapToGrid w:val="0"/>
      <w:spacing w:before="120"/>
    </w:pPr>
    <w:rPr>
      <w:rFonts w:ascii="Times New Roman" w:hAnsi="Times New Roman" w:eastAsia="宋体" w:cs="Times New Roman"/>
      <w:szCs w:val="21"/>
    </w:rPr>
  </w:style>
  <w:style w:type="paragraph" w:customStyle="1" w:styleId="196">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97">
    <w:name w:val="Char Char Char Char"/>
    <w:basedOn w:val="1"/>
    <w:qFormat/>
    <w:uiPriority w:val="0"/>
    <w:pPr>
      <w:numPr>
        <w:ilvl w:val="0"/>
        <w:numId w:val="1"/>
      </w:numPr>
      <w:spacing w:line="360" w:lineRule="auto"/>
    </w:pPr>
    <w:rPr>
      <w:rFonts w:ascii="宋体" w:hAnsi="宋体" w:eastAsia="宋体" w:cs="Times New Roman"/>
      <w:spacing w:val="20"/>
      <w:szCs w:val="21"/>
    </w:rPr>
  </w:style>
  <w:style w:type="character" w:customStyle="1" w:styleId="198">
    <w:name w:val="页脚 Char"/>
    <w:qFormat/>
    <w:uiPriority w:val="99"/>
    <w:rPr>
      <w:kern w:val="2"/>
      <w:sz w:val="18"/>
    </w:rPr>
  </w:style>
  <w:style w:type="character" w:customStyle="1" w:styleId="199">
    <w:name w:val="页眉 Char"/>
    <w:qFormat/>
    <w:uiPriority w:val="99"/>
    <w:rPr>
      <w:kern w:val="2"/>
      <w:sz w:val="18"/>
    </w:rPr>
  </w:style>
  <w:style w:type="character" w:customStyle="1" w:styleId="200">
    <w:name w:val="文档结构图 字符"/>
    <w:basedOn w:val="33"/>
    <w:qFormat/>
    <w:uiPriority w:val="99"/>
    <w:rPr>
      <w:rFonts w:ascii="Microsoft YaHei UI" w:eastAsia="Microsoft YaHei UI"/>
      <w:sz w:val="18"/>
      <w:szCs w:val="18"/>
    </w:rPr>
  </w:style>
  <w:style w:type="character" w:customStyle="1" w:styleId="201">
    <w:name w:val="文档结构图 Char"/>
    <w:link w:val="13"/>
    <w:qFormat/>
    <w:uiPriority w:val="0"/>
    <w:rPr>
      <w:rFonts w:ascii="宋体" w:hAnsi="Times New Roman" w:eastAsia="宋体" w:cs="Times New Roman"/>
      <w:sz w:val="18"/>
      <w:szCs w:val="18"/>
    </w:rPr>
  </w:style>
  <w:style w:type="character" w:customStyle="1" w:styleId="202">
    <w:name w:val="HTML 预设格式 字符"/>
    <w:basedOn w:val="33"/>
    <w:qFormat/>
    <w:uiPriority w:val="99"/>
    <w:rPr>
      <w:rFonts w:ascii="Courier New" w:hAnsi="Courier New" w:cs="Courier New"/>
      <w:sz w:val="20"/>
      <w:szCs w:val="20"/>
    </w:rPr>
  </w:style>
  <w:style w:type="character" w:customStyle="1" w:styleId="203">
    <w:name w:val="HTML 预设格式 Char"/>
    <w:link w:val="28"/>
    <w:qFormat/>
    <w:uiPriority w:val="99"/>
    <w:rPr>
      <w:rFonts w:ascii="宋体" w:hAnsi="宋体" w:eastAsia="宋体" w:cs="Times New Roman"/>
      <w:kern w:val="0"/>
      <w:sz w:val="24"/>
      <w:szCs w:val="24"/>
    </w:rPr>
  </w:style>
  <w:style w:type="paragraph" w:customStyle="1" w:styleId="204">
    <w:name w:val="彩色列表 - 强调文字颜色 11"/>
    <w:basedOn w:val="1"/>
    <w:qFormat/>
    <w:uiPriority w:val="0"/>
    <w:pPr>
      <w:ind w:firstLine="420" w:firstLineChars="200"/>
    </w:pPr>
    <w:rPr>
      <w:rFonts w:ascii="Calibri" w:hAnsi="Calibri" w:eastAsia="宋体" w:cs="Times New Roman"/>
      <w:sz w:val="30"/>
      <w:szCs w:val="20"/>
    </w:rPr>
  </w:style>
  <w:style w:type="paragraph" w:customStyle="1" w:styleId="205">
    <w:name w:val="列出段落11"/>
    <w:basedOn w:val="1"/>
    <w:qFormat/>
    <w:uiPriority w:val="99"/>
    <w:pPr>
      <w:ind w:firstLine="420" w:firstLineChars="200"/>
    </w:pPr>
    <w:rPr>
      <w:rFonts w:ascii="Times New Roman" w:hAnsi="Times New Roman" w:eastAsia="宋体" w:cs="Times New Roman"/>
      <w:szCs w:val="20"/>
    </w:rPr>
  </w:style>
  <w:style w:type="paragraph" w:customStyle="1" w:styleId="206">
    <w:name w:val="列出段落2"/>
    <w:basedOn w:val="1"/>
    <w:qFormat/>
    <w:uiPriority w:val="99"/>
    <w:pPr>
      <w:ind w:firstLine="420" w:firstLineChars="200"/>
    </w:pPr>
    <w:rPr>
      <w:rFonts w:ascii="宋体" w:hAnsi="Courier New" w:eastAsia="宋体" w:cs="Courier New"/>
      <w:color w:val="000000"/>
      <w:sz w:val="24"/>
      <w:szCs w:val="24"/>
    </w:rPr>
  </w:style>
  <w:style w:type="paragraph" w:customStyle="1" w:styleId="207">
    <w:name w:val="_Style 206"/>
    <w:basedOn w:val="1"/>
    <w:next w:val="53"/>
    <w:qFormat/>
    <w:uiPriority w:val="34"/>
    <w:pPr>
      <w:ind w:firstLine="420" w:firstLineChars="200"/>
    </w:pPr>
    <w:rPr>
      <w:rFonts w:ascii="Times New Roman" w:hAnsi="Times New Roman" w:eastAsia="宋体" w:cs="Times New Roman"/>
      <w:szCs w:val="24"/>
    </w:rPr>
  </w:style>
  <w:style w:type="paragraph" w:customStyle="1" w:styleId="208">
    <w:name w:val="修订1"/>
    <w:qFormat/>
    <w:uiPriority w:val="99"/>
    <w:rPr>
      <w:rFonts w:ascii="等线" w:hAnsi="等线" w:eastAsia="等线" w:cs="宋体"/>
      <w:kern w:val="2"/>
      <w:sz w:val="21"/>
      <w:szCs w:val="22"/>
      <w:lang w:val="en-US" w:eastAsia="zh-CN" w:bidi="ar-SA"/>
    </w:rPr>
  </w:style>
  <w:style w:type="character" w:customStyle="1" w:styleId="209">
    <w:name w:val="纯文本 字符1"/>
    <w:basedOn w:val="33"/>
    <w:qFormat/>
    <w:uiPriority w:val="0"/>
    <w:rPr>
      <w:rFonts w:ascii="宋体" w:hAnsi="Courier New" w:eastAsia="宋体" w:cs="Times New Roman"/>
      <w:szCs w:val="24"/>
    </w:rPr>
  </w:style>
  <w:style w:type="character" w:customStyle="1" w:styleId="210">
    <w:name w:val="列出段落 Char"/>
    <w:link w:val="53"/>
    <w:qFormat/>
    <w:uiPriority w:val="34"/>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1"/>
    <customShpInfo spid="_x0000_s1030"/>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C6C793-95D7-4B30-B7B1-CD83F4F29018}">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1128</Words>
  <Characters>6436</Characters>
  <Lines>53</Lines>
  <Paragraphs>15</Paragraphs>
  <TotalTime>12</TotalTime>
  <ScaleCrop>false</ScaleCrop>
  <LinksUpToDate>false</LinksUpToDate>
  <CharactersWithSpaces>7549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2023-09-21T00:52:00Z</dcterms:created>
  <dc:creator>zhang jun</dc:creator>
  <cp:lastModifiedBy>刘琳君</cp:lastModifiedBy>
  <dcterms:modified xsi:type="dcterms:W3CDTF">2025-12-18T02:16:43Z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aa6ab14e4151400f9421e10d000c5bfc</vt:lpwstr>
  </property>
</Properties>
</file>